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96" w:rsidRPr="00192411" w:rsidRDefault="00927E96" w:rsidP="00927E96">
      <w:pPr>
        <w:rPr>
          <w:rFonts w:ascii="Bookman Old Style" w:hAnsi="Bookman Old Style"/>
          <w:sz w:val="18"/>
          <w:szCs w:val="18"/>
        </w:rPr>
      </w:pPr>
      <w:r w:rsidRPr="00192411">
        <w:rPr>
          <w:rFonts w:ascii="Bookman Old Style" w:hAnsi="Bookman Old Style"/>
          <w:sz w:val="18"/>
          <w:szCs w:val="18"/>
        </w:rPr>
        <w:t>English 11</w:t>
      </w:r>
      <w:r w:rsidRPr="00192411">
        <w:rPr>
          <w:rFonts w:ascii="Bookman Old Style" w:hAnsi="Bookman Old Style"/>
          <w:sz w:val="18"/>
          <w:szCs w:val="18"/>
        </w:rPr>
        <w:tab/>
      </w:r>
      <w:r w:rsidRPr="00192411">
        <w:rPr>
          <w:rFonts w:ascii="Bookman Old Style" w:hAnsi="Bookman Old Style"/>
          <w:sz w:val="18"/>
          <w:szCs w:val="18"/>
        </w:rPr>
        <w:tab/>
      </w:r>
      <w:r w:rsidRPr="00192411">
        <w:rPr>
          <w:rFonts w:ascii="Bookman Old Style" w:hAnsi="Bookman Old Style"/>
          <w:sz w:val="18"/>
          <w:szCs w:val="18"/>
        </w:rPr>
        <w:tab/>
      </w:r>
      <w:r w:rsidRPr="00192411">
        <w:rPr>
          <w:rFonts w:ascii="Bookman Old Style" w:hAnsi="Bookman Old Style"/>
          <w:sz w:val="18"/>
          <w:szCs w:val="18"/>
        </w:rPr>
        <w:tab/>
      </w:r>
      <w:r w:rsidRPr="00192411">
        <w:rPr>
          <w:rFonts w:ascii="Bookman Old Style" w:hAnsi="Bookman Old Style"/>
          <w:sz w:val="18"/>
          <w:szCs w:val="18"/>
        </w:rPr>
        <w:tab/>
      </w:r>
      <w:r w:rsidRPr="00192411">
        <w:rPr>
          <w:rFonts w:ascii="Bookman Old Style" w:hAnsi="Bookman Old Style"/>
          <w:sz w:val="18"/>
          <w:szCs w:val="18"/>
        </w:rPr>
        <w:tab/>
      </w:r>
      <w:r w:rsidRPr="00192411">
        <w:rPr>
          <w:rFonts w:ascii="Bookman Old Style" w:hAnsi="Bookman Old Style"/>
          <w:sz w:val="18"/>
          <w:szCs w:val="18"/>
        </w:rPr>
        <w:tab/>
        <w:t xml:space="preserve">Name _________________________________ </w:t>
      </w:r>
    </w:p>
    <w:p w:rsidR="00927E96" w:rsidRDefault="00927E96" w:rsidP="00927E96">
      <w:pPr>
        <w:rPr>
          <w:rFonts w:ascii="Bookman Old Style" w:hAnsi="Bookman Old Style"/>
          <w:sz w:val="18"/>
          <w:szCs w:val="18"/>
        </w:rPr>
      </w:pPr>
      <w:r>
        <w:rPr>
          <w:rFonts w:ascii="Bookman Old Style" w:hAnsi="Bookman Old Style"/>
          <w:i/>
          <w:sz w:val="18"/>
          <w:szCs w:val="18"/>
        </w:rPr>
        <w:t>The Moderns</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 xml:space="preserve">Period ________________________________ </w:t>
      </w:r>
    </w:p>
    <w:p w:rsidR="00927E96" w:rsidRPr="00760335" w:rsidRDefault="00927E96" w:rsidP="00927E96">
      <w:pPr>
        <w:jc w:val="center"/>
        <w:rPr>
          <w:rFonts w:ascii="Bookman Old Style" w:hAnsi="Bookman Old Style"/>
          <w:b/>
          <w:sz w:val="18"/>
          <w:szCs w:val="18"/>
        </w:rPr>
      </w:pPr>
      <w:r w:rsidRPr="00760335">
        <w:rPr>
          <w:rFonts w:ascii="Bookman Old Style" w:hAnsi="Bookman Old Style"/>
          <w:b/>
          <w:sz w:val="18"/>
          <w:szCs w:val="18"/>
        </w:rPr>
        <w:t xml:space="preserve"> “Winter Dreams”</w:t>
      </w:r>
    </w:p>
    <w:p w:rsidR="00927E96" w:rsidRDefault="00927E96" w:rsidP="00927E96">
      <w:pPr>
        <w:rPr>
          <w:rFonts w:ascii="Bookman Old Style" w:hAnsi="Bookman Old Style"/>
          <w:sz w:val="18"/>
          <w:szCs w:val="18"/>
        </w:rPr>
      </w:pPr>
      <w:r>
        <w:rPr>
          <w:rFonts w:ascii="Bookman Old Style" w:hAnsi="Bookman Old Style"/>
          <w:sz w:val="18"/>
          <w:szCs w:val="18"/>
        </w:rPr>
        <w:t>Focus Question: Will status make you happy?</w:t>
      </w:r>
    </w:p>
    <w:p w:rsidR="00927E96" w:rsidRDefault="00927E96" w:rsidP="00927E96">
      <w:pPr>
        <w:rPr>
          <w:rFonts w:ascii="Bookman Old Style" w:hAnsi="Bookman Old Style"/>
          <w:sz w:val="18"/>
          <w:szCs w:val="18"/>
        </w:rPr>
      </w:pPr>
      <w:r>
        <w:rPr>
          <w:rFonts w:ascii="Bookman Old Style" w:hAnsi="Bookman Old Style"/>
          <w:sz w:val="18"/>
          <w:szCs w:val="18"/>
        </w:rPr>
        <w:t>Aim: Read and comprehend Fitzgerald’s short story and apply knowledge of Modernism and elements of literary analysis in order to examine themes within.</w:t>
      </w:r>
    </w:p>
    <w:p w:rsidR="00927E96" w:rsidRDefault="00927E96" w:rsidP="00927E96">
      <w:pPr>
        <w:rPr>
          <w:rFonts w:ascii="Bookman Old Style" w:hAnsi="Bookman Old Style"/>
          <w:sz w:val="18"/>
          <w:szCs w:val="18"/>
        </w:rPr>
      </w:pPr>
      <w:r>
        <w:rPr>
          <w:rFonts w:ascii="Bookman Old Style" w:hAnsi="Bookman Old Style"/>
          <w:sz w:val="18"/>
          <w:szCs w:val="18"/>
        </w:rPr>
        <w:t xml:space="preserve">********************************************************************************************************************** </w:t>
      </w:r>
    </w:p>
    <w:p w:rsidR="00927E96" w:rsidRPr="00E32A28" w:rsidRDefault="00927E96" w:rsidP="00927E96">
      <w:pPr>
        <w:jc w:val="center"/>
        <w:rPr>
          <w:rFonts w:ascii="Bookman Old Style" w:hAnsi="Bookman Old Style"/>
          <w:b/>
          <w:sz w:val="18"/>
          <w:szCs w:val="18"/>
        </w:rPr>
      </w:pPr>
      <w:r w:rsidRPr="00E32A28">
        <w:rPr>
          <w:rFonts w:ascii="Bookman Old Style" w:hAnsi="Bookman Old Style"/>
          <w:b/>
          <w:sz w:val="18"/>
          <w:szCs w:val="18"/>
        </w:rPr>
        <w:t>Do Now</w:t>
      </w:r>
    </w:p>
    <w:p w:rsidR="00927E96" w:rsidRDefault="00927E96" w:rsidP="00927E96">
      <w:pPr>
        <w:rPr>
          <w:rFonts w:ascii="Bookman Old Style" w:hAnsi="Bookman Old Style"/>
          <w:sz w:val="18"/>
          <w:szCs w:val="18"/>
        </w:rPr>
      </w:pPr>
      <w:r>
        <w:rPr>
          <w:rFonts w:ascii="Bookman Old Style" w:hAnsi="Bookman Old Style"/>
          <w:sz w:val="18"/>
          <w:szCs w:val="18"/>
        </w:rPr>
        <w:t xml:space="preserve">Today we are shifting from </w:t>
      </w:r>
      <w:r w:rsidR="00CE3CBA">
        <w:rPr>
          <w:rFonts w:ascii="Bookman Old Style" w:hAnsi="Bookman Old Style"/>
          <w:sz w:val="18"/>
          <w:szCs w:val="18"/>
        </w:rPr>
        <w:t xml:space="preserve">Hemingway </w:t>
      </w:r>
      <w:r>
        <w:rPr>
          <w:rFonts w:ascii="Bookman Old Style" w:hAnsi="Bookman Old Style"/>
          <w:sz w:val="18"/>
          <w:szCs w:val="18"/>
        </w:rPr>
        <w:t>to the Modernist writings of F. Scott Fitzgerald. His short story is titled “Winter Dreams.”</w:t>
      </w:r>
    </w:p>
    <w:p w:rsidR="00927E96" w:rsidRDefault="00927E96" w:rsidP="00927E96">
      <w:pPr>
        <w:rPr>
          <w:rFonts w:ascii="Bookman Old Style" w:hAnsi="Bookman Old Style"/>
          <w:sz w:val="18"/>
          <w:szCs w:val="18"/>
        </w:rPr>
      </w:pPr>
      <w:r>
        <w:rPr>
          <w:rFonts w:ascii="Bookman Old Style" w:hAnsi="Bookman Old Style"/>
          <w:sz w:val="18"/>
          <w:szCs w:val="18"/>
        </w:rPr>
        <w:t xml:space="preserve">It is easy to get caught up in the pursuit of wealth and status – and to imagine that obtaining them would guarantee a perfect life. But would it? Can money buy love, and does high status guarantee happiness? </w:t>
      </w:r>
    </w:p>
    <w:p w:rsidR="00927E96" w:rsidRDefault="00927E96" w:rsidP="00927E96">
      <w:pPr>
        <w:spacing w:line="480" w:lineRule="auto"/>
        <w:rPr>
          <w:rFonts w:ascii="Bookman Old Style" w:hAnsi="Bookman Old Style"/>
          <w:sz w:val="18"/>
          <w:szCs w:val="18"/>
        </w:rPr>
      </w:pPr>
      <w:r>
        <w:rPr>
          <w:rFonts w:ascii="Bookman Old Style" w:hAnsi="Bookman Old Style"/>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27E96" w:rsidRDefault="00927E96" w:rsidP="00927E96">
      <w:pPr>
        <w:rPr>
          <w:rFonts w:ascii="Bookman Old Style" w:hAnsi="Bookman Old Style"/>
          <w:sz w:val="18"/>
          <w:szCs w:val="18"/>
        </w:rPr>
      </w:pPr>
      <w:r>
        <w:rPr>
          <w:rFonts w:ascii="Bookman Old Style" w:hAnsi="Bookman Old Style"/>
          <w:sz w:val="18"/>
          <w:szCs w:val="18"/>
        </w:rPr>
        <w:t xml:space="preserve">What are some indicators that determine status? What are some indicators that determine happiness? </w:t>
      </w:r>
    </w:p>
    <w:p w:rsidR="00927E96" w:rsidRDefault="00927E96" w:rsidP="00927E96">
      <w:pPr>
        <w:spacing w:line="480" w:lineRule="auto"/>
        <w:rPr>
          <w:rFonts w:ascii="Bookman Old Style" w:hAnsi="Bookman Old Style"/>
          <w:sz w:val="18"/>
          <w:szCs w:val="18"/>
        </w:rPr>
      </w:pPr>
      <w:r>
        <w:rPr>
          <w:rFonts w:ascii="Bookman Old Style" w:hAnsi="Bookman Old Style"/>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27E96" w:rsidRDefault="00927E96" w:rsidP="00927E96">
      <w:pPr>
        <w:spacing w:line="480" w:lineRule="auto"/>
        <w:rPr>
          <w:rFonts w:ascii="Bookman Old Style" w:hAnsi="Bookman Old Style"/>
          <w:sz w:val="18"/>
          <w:szCs w:val="18"/>
        </w:rPr>
      </w:pPr>
      <w:r>
        <w:rPr>
          <w:rFonts w:ascii="Bookman Old Style" w:hAnsi="Bookman Old Style"/>
          <w:sz w:val="18"/>
          <w:szCs w:val="18"/>
        </w:rPr>
        <w:t xml:space="preserve">********************************************************************************************************************** </w:t>
      </w:r>
    </w:p>
    <w:p w:rsidR="00927E96" w:rsidRDefault="00927E96" w:rsidP="00927E96">
      <w:pPr>
        <w:spacing w:line="480" w:lineRule="auto"/>
        <w:rPr>
          <w:rFonts w:ascii="Bookman Old Style" w:hAnsi="Bookman Old Style"/>
          <w:sz w:val="18"/>
          <w:szCs w:val="18"/>
        </w:rPr>
      </w:pPr>
      <w:r w:rsidRPr="00E32A28">
        <w:rPr>
          <w:rFonts w:ascii="Bookman Old Style" w:hAnsi="Bookman Old Style"/>
          <w:b/>
          <w:sz w:val="18"/>
          <w:szCs w:val="18"/>
        </w:rPr>
        <w:t>Homework</w:t>
      </w:r>
      <w:r>
        <w:rPr>
          <w:rFonts w:ascii="Bookman Old Style" w:hAnsi="Bookman Old Style"/>
          <w:b/>
          <w:sz w:val="18"/>
          <w:szCs w:val="18"/>
        </w:rPr>
        <w:t xml:space="preserve">: </w:t>
      </w:r>
      <w:r>
        <w:rPr>
          <w:rFonts w:ascii="Bookman Old Style" w:hAnsi="Bookman Old Style"/>
          <w:sz w:val="18"/>
          <w:szCs w:val="18"/>
        </w:rPr>
        <w:t xml:space="preserve">Complete Reading Guide for “Winter Dreams,” which can be found on pages </w:t>
      </w:r>
      <w:r w:rsidR="00CE3CBA">
        <w:rPr>
          <w:rFonts w:ascii="Bookman Old Style" w:hAnsi="Bookman Old Style"/>
          <w:sz w:val="18"/>
          <w:szCs w:val="18"/>
        </w:rPr>
        <w:t>620-639</w:t>
      </w:r>
      <w:r>
        <w:rPr>
          <w:rFonts w:ascii="Bookman Old Style" w:hAnsi="Bookman Old Style"/>
          <w:sz w:val="18"/>
          <w:szCs w:val="18"/>
        </w:rPr>
        <w:t xml:space="preserve"> in the textbook.</w:t>
      </w:r>
    </w:p>
    <w:p w:rsidR="00CE3CBA" w:rsidRPr="00E32A28" w:rsidRDefault="00CE3CBA" w:rsidP="00927E96">
      <w:pPr>
        <w:spacing w:line="480" w:lineRule="auto"/>
        <w:rPr>
          <w:rFonts w:ascii="Bookman Old Style" w:hAnsi="Bookman Old Style"/>
          <w:sz w:val="18"/>
          <w:szCs w:val="18"/>
        </w:rPr>
      </w:pPr>
      <w:r>
        <w:rPr>
          <w:rFonts w:ascii="Bookman Old Style" w:hAnsi="Bookman Old Style"/>
          <w:sz w:val="18"/>
          <w:szCs w:val="18"/>
        </w:rPr>
        <w:t>Read/Notes: Fitzgerald’s life page 620-621</w:t>
      </w:r>
    </w:p>
    <w:p w:rsidR="00927E96" w:rsidRDefault="00927E96" w:rsidP="00927E96">
      <w:pPr>
        <w:jc w:val="center"/>
        <w:rPr>
          <w:rFonts w:ascii="Bookman Old Style" w:hAnsi="Bookman Old Style"/>
          <w:b/>
          <w:sz w:val="18"/>
          <w:szCs w:val="18"/>
        </w:rPr>
      </w:pPr>
    </w:p>
    <w:p w:rsidR="00927E96" w:rsidRDefault="00927E96" w:rsidP="00927E96">
      <w:pPr>
        <w:jc w:val="center"/>
        <w:rPr>
          <w:rFonts w:ascii="Bookman Old Style" w:hAnsi="Bookman Old Style"/>
          <w:b/>
          <w:sz w:val="18"/>
          <w:szCs w:val="18"/>
        </w:rPr>
      </w:pPr>
    </w:p>
    <w:p w:rsidR="00927E96" w:rsidRDefault="00927E96" w:rsidP="00927E96">
      <w:pPr>
        <w:jc w:val="center"/>
        <w:rPr>
          <w:rFonts w:ascii="Bookman Old Style" w:hAnsi="Bookman Old Style"/>
          <w:b/>
          <w:sz w:val="18"/>
          <w:szCs w:val="18"/>
        </w:rPr>
      </w:pPr>
    </w:p>
    <w:p w:rsidR="00927E96" w:rsidRDefault="00927E96" w:rsidP="00927E96">
      <w:pPr>
        <w:jc w:val="center"/>
        <w:rPr>
          <w:rFonts w:ascii="Bookman Old Style" w:hAnsi="Bookman Old Style"/>
          <w:b/>
          <w:sz w:val="18"/>
          <w:szCs w:val="18"/>
        </w:rPr>
      </w:pPr>
    </w:p>
    <w:p w:rsidR="00927E96" w:rsidRDefault="00927E96" w:rsidP="00927E96">
      <w:pPr>
        <w:jc w:val="center"/>
        <w:rPr>
          <w:rFonts w:ascii="Bookman Old Style" w:hAnsi="Bookman Old Style"/>
          <w:b/>
          <w:sz w:val="18"/>
          <w:szCs w:val="18"/>
        </w:rPr>
      </w:pPr>
    </w:p>
    <w:p w:rsidR="00927E96" w:rsidRDefault="00927E96" w:rsidP="00927E96">
      <w:pPr>
        <w:jc w:val="center"/>
        <w:rPr>
          <w:rFonts w:ascii="Bookman Old Style" w:hAnsi="Bookman Old Style"/>
          <w:b/>
          <w:sz w:val="18"/>
          <w:szCs w:val="18"/>
        </w:rPr>
      </w:pPr>
    </w:p>
    <w:p w:rsidR="00927E96" w:rsidRDefault="00927E96" w:rsidP="00927E96">
      <w:pPr>
        <w:jc w:val="center"/>
        <w:rPr>
          <w:rFonts w:ascii="Bookman Old Style" w:hAnsi="Bookman Old Style"/>
          <w:b/>
          <w:sz w:val="18"/>
          <w:szCs w:val="18"/>
        </w:rPr>
      </w:pPr>
    </w:p>
    <w:p w:rsidR="00927E96" w:rsidRDefault="00927E96" w:rsidP="00927E96">
      <w:pPr>
        <w:jc w:val="center"/>
        <w:rPr>
          <w:rFonts w:ascii="Bookman Old Style" w:hAnsi="Bookman Old Style"/>
          <w:b/>
          <w:sz w:val="18"/>
          <w:szCs w:val="18"/>
        </w:rPr>
      </w:pPr>
    </w:p>
    <w:p w:rsidR="00591694" w:rsidRDefault="00927E96" w:rsidP="00927E96">
      <w:pPr>
        <w:jc w:val="center"/>
        <w:rPr>
          <w:rFonts w:ascii="Bookman Old Style" w:hAnsi="Bookman Old Style"/>
          <w:b/>
          <w:sz w:val="18"/>
          <w:szCs w:val="18"/>
        </w:rPr>
      </w:pPr>
      <w:r>
        <w:rPr>
          <w:rFonts w:ascii="Bookman Old Style" w:hAnsi="Bookman Old Style"/>
          <w:b/>
          <w:sz w:val="18"/>
          <w:szCs w:val="18"/>
        </w:rPr>
        <w:t xml:space="preserve"> </w:t>
      </w:r>
      <w:r w:rsidR="00591694">
        <w:rPr>
          <w:rFonts w:ascii="Bookman Old Style" w:hAnsi="Bookman Old Style"/>
          <w:b/>
          <w:sz w:val="18"/>
          <w:szCs w:val="18"/>
        </w:rPr>
        <w:t>“Winter Dreams” Study Guide</w:t>
      </w:r>
    </w:p>
    <w:p w:rsidR="00591694" w:rsidRDefault="00591694" w:rsidP="00591694">
      <w:pPr>
        <w:rPr>
          <w:rFonts w:ascii="Bookman Old Style" w:hAnsi="Bookman Old Style"/>
          <w:sz w:val="18"/>
          <w:szCs w:val="18"/>
        </w:rPr>
      </w:pPr>
      <w:r>
        <w:rPr>
          <w:rFonts w:ascii="Bookman Old Style" w:hAnsi="Bookman Old Style"/>
          <w:sz w:val="18"/>
          <w:szCs w:val="18"/>
        </w:rPr>
        <w:t xml:space="preserve">You will read F. Scott Fitzgerald’s short story “Winter Dreams, found on pages </w:t>
      </w:r>
      <w:r w:rsidR="00CE3CBA">
        <w:rPr>
          <w:rFonts w:ascii="Bookman Old Style" w:hAnsi="Bookman Old Style"/>
          <w:sz w:val="18"/>
          <w:szCs w:val="18"/>
        </w:rPr>
        <w:t>624-639</w:t>
      </w:r>
      <w:bookmarkStart w:id="0" w:name="_GoBack"/>
      <w:bookmarkEnd w:id="0"/>
      <w:r>
        <w:rPr>
          <w:rFonts w:ascii="Bookman Old Style" w:hAnsi="Bookman Old Style"/>
          <w:sz w:val="18"/>
          <w:szCs w:val="18"/>
        </w:rPr>
        <w:t xml:space="preserve"> in the textbook. You will answer the questions and stop at various points to consider big points of discussion. </w:t>
      </w:r>
    </w:p>
    <w:p w:rsidR="00591694" w:rsidRPr="001A7C0A" w:rsidRDefault="00591694" w:rsidP="00591694">
      <w:pPr>
        <w:rPr>
          <w:rFonts w:ascii="Bookman Old Style" w:hAnsi="Bookman Old Style"/>
          <w:sz w:val="18"/>
          <w:szCs w:val="18"/>
        </w:rPr>
      </w:pPr>
      <w:r>
        <w:rPr>
          <w:rFonts w:ascii="Bookman Old Style" w:hAnsi="Bookman Old Style"/>
          <w:sz w:val="18"/>
          <w:szCs w:val="18"/>
        </w:rPr>
        <w:t xml:space="preserve">Part I. </w:t>
      </w: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Consider the kind of information you receive in the story’s very first paragraph. What do you learn about Dexter’s family and social position?</w:t>
      </w:r>
    </w:p>
    <w:p w:rsidR="00591694" w:rsidRDefault="00591694" w:rsidP="00591694">
      <w:pPr>
        <w:rPr>
          <w:rFonts w:ascii="Bookman Old Style" w:hAnsi="Bookman Old Style"/>
          <w:sz w:val="18"/>
          <w:szCs w:val="18"/>
        </w:rPr>
      </w:pPr>
    </w:p>
    <w:p w:rsidR="00591694" w:rsidRPr="008346FB" w:rsidRDefault="00591694" w:rsidP="00591694">
      <w:pPr>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 xml:space="preserve">The setting is established very quickly – and with much figurative language. Note some examples of such used by Fitzgerald. </w:t>
      </w:r>
    </w:p>
    <w:p w:rsidR="00591694" w:rsidRDefault="00591694" w:rsidP="00591694">
      <w:pPr>
        <w:pStyle w:val="ListParagraph"/>
        <w:rPr>
          <w:rFonts w:ascii="Bookman Old Style" w:hAnsi="Bookman Old Style"/>
          <w:sz w:val="18"/>
          <w:szCs w:val="18"/>
        </w:rPr>
      </w:pPr>
    </w:p>
    <w:p w:rsidR="00591694" w:rsidRDefault="00591694" w:rsidP="00591694">
      <w:pPr>
        <w:pStyle w:val="ListParagraph"/>
        <w:rPr>
          <w:rFonts w:ascii="Bookman Old Style" w:hAnsi="Bookman Old Style"/>
          <w:sz w:val="18"/>
          <w:szCs w:val="18"/>
        </w:rPr>
      </w:pPr>
    </w:p>
    <w:p w:rsidR="00591694" w:rsidRDefault="00591694" w:rsidP="00591694">
      <w:pPr>
        <w:pStyle w:val="ListParagraph"/>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 xml:space="preserve">How does Fitzgerald transform the setting from actual to one that is, almost, fantastical? </w:t>
      </w:r>
    </w:p>
    <w:p w:rsidR="00591694" w:rsidRDefault="00591694" w:rsidP="00591694">
      <w:pPr>
        <w:pStyle w:val="ListParagraph"/>
        <w:rPr>
          <w:rFonts w:ascii="Bookman Old Style" w:hAnsi="Bookman Old Style"/>
          <w:sz w:val="18"/>
          <w:szCs w:val="18"/>
        </w:rPr>
      </w:pPr>
    </w:p>
    <w:p w:rsidR="00591694" w:rsidRDefault="00591694" w:rsidP="00591694">
      <w:pPr>
        <w:pStyle w:val="ListParagraph"/>
        <w:rPr>
          <w:rFonts w:ascii="Bookman Old Style" w:hAnsi="Bookman Old Style"/>
          <w:sz w:val="18"/>
          <w:szCs w:val="18"/>
        </w:rPr>
      </w:pPr>
    </w:p>
    <w:p w:rsidR="00591694" w:rsidRDefault="00591694" w:rsidP="00591694">
      <w:pPr>
        <w:pStyle w:val="ListParagraph"/>
        <w:rPr>
          <w:rFonts w:ascii="Bookman Old Style" w:hAnsi="Bookman Old Style"/>
          <w:sz w:val="18"/>
          <w:szCs w:val="18"/>
        </w:rPr>
      </w:pPr>
    </w:p>
    <w:p w:rsidR="00591694" w:rsidRDefault="00591694" w:rsidP="00591694">
      <w:pPr>
        <w:pStyle w:val="ListParagraph"/>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sidRPr="008346FB">
        <w:rPr>
          <w:rFonts w:ascii="Bookman Old Style" w:hAnsi="Bookman Old Style"/>
          <w:sz w:val="18"/>
          <w:szCs w:val="18"/>
        </w:rPr>
        <w:t>What is it about this “new” setting that motivates Dexter to fantasize about his future? What does this fantasy reveal about his character?</w:t>
      </w:r>
    </w:p>
    <w:p w:rsidR="00591694" w:rsidRDefault="00591694" w:rsidP="00591694">
      <w:pPr>
        <w:rPr>
          <w:rFonts w:ascii="Bookman Old Style" w:hAnsi="Bookman Old Style"/>
          <w:sz w:val="18"/>
          <w:szCs w:val="18"/>
        </w:rPr>
      </w:pPr>
    </w:p>
    <w:p w:rsidR="00591694" w:rsidRDefault="00591694" w:rsidP="00591694">
      <w:pPr>
        <w:rPr>
          <w:rFonts w:ascii="Bookman Old Style" w:hAnsi="Bookman Old Style"/>
          <w:sz w:val="18"/>
          <w:szCs w:val="18"/>
        </w:rPr>
      </w:pPr>
    </w:p>
    <w:p w:rsidR="00591694" w:rsidRDefault="00591694" w:rsidP="00591694">
      <w:pPr>
        <w:rPr>
          <w:rFonts w:ascii="Bookman Old Style" w:hAnsi="Bookman Old Style"/>
          <w:sz w:val="18"/>
          <w:szCs w:val="18"/>
        </w:rPr>
      </w:pPr>
      <w:r>
        <w:rPr>
          <w:noProof/>
        </w:rPr>
        <w:drawing>
          <wp:anchor distT="0" distB="0" distL="114300" distR="114300" simplePos="0" relativeHeight="251667456" behindDoc="0" locked="0" layoutInCell="1" allowOverlap="1" wp14:anchorId="7EAADFE3" wp14:editId="7C5C0378">
            <wp:simplePos x="0" y="0"/>
            <wp:positionH relativeFrom="leftMargin">
              <wp:align>right</wp:align>
            </wp:positionH>
            <wp:positionV relativeFrom="paragraph">
              <wp:posOffset>272415</wp:posOffset>
            </wp:positionV>
            <wp:extent cx="581025" cy="581025"/>
            <wp:effectExtent l="0" t="0" r="9525" b="9525"/>
            <wp:wrapSquare wrapText="bothSides"/>
            <wp:docPr id="15" name="Picture 15" descr="http://images.clipartpanda.com/stop-sign-clipart-Anonymous_stop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panda.com/stop-sign-clipart-Anonymous_stop_sig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5F4A3E">
        <w:rPr>
          <w:rFonts w:ascii="Bookman Old Style" w:hAnsi="Bookman Old Style"/>
          <w:noProof/>
          <w:sz w:val="18"/>
          <w:szCs w:val="18"/>
        </w:rPr>
        <mc:AlternateContent>
          <mc:Choice Requires="wps">
            <w:drawing>
              <wp:anchor distT="45720" distB="45720" distL="114300" distR="114300" simplePos="0" relativeHeight="251659264" behindDoc="0" locked="0" layoutInCell="1" allowOverlap="1" wp14:anchorId="70FE041C" wp14:editId="5BF08734">
                <wp:simplePos x="0" y="0"/>
                <wp:positionH relativeFrom="margin">
                  <wp:align>left</wp:align>
                </wp:positionH>
                <wp:positionV relativeFrom="paragraph">
                  <wp:posOffset>186690</wp:posOffset>
                </wp:positionV>
                <wp:extent cx="6353175" cy="9334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33450"/>
                        </a:xfrm>
                        <a:prstGeom prst="rect">
                          <a:avLst/>
                        </a:prstGeom>
                        <a:solidFill>
                          <a:srgbClr val="FFFFFF"/>
                        </a:solidFill>
                        <a:ln w="9525">
                          <a:solidFill>
                            <a:srgbClr val="000000"/>
                          </a:solidFill>
                          <a:miter lim="800000"/>
                          <a:headEnd/>
                          <a:tailEnd/>
                        </a:ln>
                      </wps:spPr>
                      <wps:txbx>
                        <w:txbxContent>
                          <w:p w:rsidR="00591694" w:rsidRPr="005F4A3E" w:rsidRDefault="00591694" w:rsidP="00591694">
                            <w:pPr>
                              <w:rPr>
                                <w:rFonts w:ascii="Bookman Old Style" w:hAnsi="Bookman Old Style"/>
                                <w:sz w:val="18"/>
                                <w:szCs w:val="18"/>
                              </w:rPr>
                            </w:pPr>
                            <w:r w:rsidRPr="005F4A3E">
                              <w:rPr>
                                <w:rFonts w:ascii="Bookman Old Style" w:hAnsi="Bookman Old Style"/>
                                <w:sz w:val="18"/>
                                <w:szCs w:val="18"/>
                              </w:rPr>
                              <w:t>Stop – Consider: Why would it be humiliating for Dexter to serve as a caddy to the “beautifully ugly” girl? What do you know about him that leads you to think that might be true?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7pt;width:500.25pt;height:7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">
                <v:textbox>
                  <w:txbxContent>
                    <w:p w:rsidR="00591694" w:rsidRPr="005F4A3E" w:rsidRDefault="00591694" w:rsidP="00591694">
                      <w:pPr>
                        <w:rPr>
                          <w:rFonts w:ascii="Bookman Old Style" w:hAnsi="Bookman Old Style"/>
                          <w:sz w:val="18"/>
                          <w:szCs w:val="18"/>
                        </w:rPr>
                      </w:pPr>
                      <w:r w:rsidRPr="005F4A3E">
                        <w:rPr>
                          <w:rFonts w:ascii="Bookman Old Style" w:hAnsi="Bookman Old Style"/>
                          <w:sz w:val="18"/>
                          <w:szCs w:val="18"/>
                        </w:rPr>
                        <w:t>Stop – Consider: Why would it be humiliating for Dexter to serve as a caddy to the “beautifully ugly” girl? What do you know about him that leads you to think that might be true?</w:t>
                      </w:r>
                    </w:p>
                  </w:txbxContent>
                </v:textbox>
                <w10:wrap type="square" anchorx="margin"/>
              </v:shape>
            </w:pict>
          </mc:Fallback>
        </mc:AlternateContent>
      </w:r>
    </w:p>
    <w:p w:rsidR="00591694" w:rsidRPr="005F4A3E" w:rsidRDefault="00591694" w:rsidP="00591694">
      <w:pPr>
        <w:rPr>
          <w:rFonts w:ascii="Bookman Old Style" w:hAnsi="Bookman Old Style"/>
          <w:sz w:val="18"/>
          <w:szCs w:val="18"/>
        </w:rPr>
      </w:pPr>
    </w:p>
    <w:p w:rsidR="00591694" w:rsidRDefault="00591694" w:rsidP="00591694">
      <w:pPr>
        <w:pStyle w:val="ListParagraph"/>
        <w:numPr>
          <w:ilvl w:val="0"/>
          <w:numId w:val="1"/>
        </w:numPr>
        <w:tabs>
          <w:tab w:val="left" w:pos="1860"/>
        </w:tabs>
        <w:rPr>
          <w:rFonts w:ascii="Bookman Old Style" w:hAnsi="Bookman Old Style"/>
          <w:sz w:val="18"/>
          <w:szCs w:val="18"/>
        </w:rPr>
      </w:pPr>
      <w:r>
        <w:rPr>
          <w:rFonts w:ascii="Bookman Old Style" w:hAnsi="Bookman Old Style"/>
          <w:sz w:val="18"/>
          <w:szCs w:val="18"/>
        </w:rPr>
        <w:t>Describe Miss Jones as a child.</w:t>
      </w:r>
    </w:p>
    <w:p w:rsidR="00591694" w:rsidRPr="005F4A3E" w:rsidRDefault="00591694" w:rsidP="00591694">
      <w:pPr>
        <w:pStyle w:val="ListParagraph"/>
        <w:tabs>
          <w:tab w:val="left" w:pos="1860"/>
        </w:tabs>
        <w:rPr>
          <w:rFonts w:ascii="Bookman Old Style" w:hAnsi="Bookman Old Style"/>
          <w:sz w:val="18"/>
          <w:szCs w:val="18"/>
        </w:rPr>
      </w:pPr>
      <w:r>
        <w:rPr>
          <w:noProof/>
        </w:rPr>
        <w:drawing>
          <wp:anchor distT="0" distB="0" distL="114300" distR="114300" simplePos="0" relativeHeight="251668480" behindDoc="0" locked="0" layoutInCell="1" allowOverlap="1" wp14:anchorId="3CED83A1" wp14:editId="7EDF7F31">
            <wp:simplePos x="0" y="0"/>
            <wp:positionH relativeFrom="leftMargin">
              <wp:align>right</wp:align>
            </wp:positionH>
            <wp:positionV relativeFrom="paragraph">
              <wp:posOffset>447675</wp:posOffset>
            </wp:positionV>
            <wp:extent cx="581025" cy="581025"/>
            <wp:effectExtent l="0" t="0" r="9525" b="9525"/>
            <wp:wrapSquare wrapText="bothSides"/>
            <wp:docPr id="16" name="Picture 16" descr="http://images.clipartpanda.com/stop-sign-clipart-Anonymous_stop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panda.com/stop-sign-clipart-Anonymous_stop_sig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5F4A3E">
        <w:rPr>
          <w:rFonts w:ascii="Bookman Old Style" w:hAnsi="Bookman Old Style"/>
          <w:noProof/>
          <w:sz w:val="18"/>
          <w:szCs w:val="18"/>
        </w:rPr>
        <mc:AlternateContent>
          <mc:Choice Requires="wps">
            <w:drawing>
              <wp:anchor distT="45720" distB="45720" distL="114300" distR="114300" simplePos="0" relativeHeight="251660288" behindDoc="0" locked="0" layoutInCell="1" allowOverlap="1" wp14:anchorId="5F1F747C" wp14:editId="54C49249">
                <wp:simplePos x="0" y="0"/>
                <wp:positionH relativeFrom="margin">
                  <wp:align>left</wp:align>
                </wp:positionH>
                <wp:positionV relativeFrom="paragraph">
                  <wp:posOffset>367030</wp:posOffset>
                </wp:positionV>
                <wp:extent cx="6353175" cy="9334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33450"/>
                        </a:xfrm>
                        <a:prstGeom prst="rect">
                          <a:avLst/>
                        </a:prstGeom>
                        <a:solidFill>
                          <a:srgbClr val="FFFFFF"/>
                        </a:solidFill>
                        <a:ln w="9525">
                          <a:solidFill>
                            <a:srgbClr val="000000"/>
                          </a:solidFill>
                          <a:miter lim="800000"/>
                          <a:headEnd/>
                          <a:tailEnd/>
                        </a:ln>
                      </wps:spPr>
                      <wps:txbx>
                        <w:txbxContent>
                          <w:p w:rsidR="00591694" w:rsidRPr="005F4A3E" w:rsidRDefault="00591694" w:rsidP="00591694">
                            <w:pPr>
                              <w:rPr>
                                <w:rFonts w:ascii="Bookman Old Style" w:hAnsi="Bookman Old Style"/>
                                <w:sz w:val="18"/>
                                <w:szCs w:val="18"/>
                              </w:rPr>
                            </w:pPr>
                            <w:r w:rsidRPr="005F4A3E">
                              <w:rPr>
                                <w:rFonts w:ascii="Bookman Old Style" w:hAnsi="Bookman Old Style"/>
                                <w:sz w:val="18"/>
                                <w:szCs w:val="18"/>
                              </w:rPr>
                              <w:t xml:space="preserve">Stop – Consider: </w:t>
                            </w:r>
                            <w:r>
                              <w:rPr>
                                <w:rFonts w:ascii="Bookman Old Style" w:hAnsi="Bookman Old Style"/>
                                <w:sz w:val="18"/>
                                <w:szCs w:val="18"/>
                              </w:rPr>
                              <w:t>Evaluate how well Fitzgerald used dialogue and narration to reveal Miss Jones’s opinion of herself and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8.9pt;width:500.25pt;height:7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">
                <v:textbox>
                  <w:txbxContent>
                    <w:p w:rsidR="00591694" w:rsidRPr="005F4A3E" w:rsidRDefault="00591694" w:rsidP="00591694">
                      <w:pPr>
                        <w:rPr>
                          <w:rFonts w:ascii="Bookman Old Style" w:hAnsi="Bookman Old Style"/>
                          <w:sz w:val="18"/>
                          <w:szCs w:val="18"/>
                        </w:rPr>
                      </w:pPr>
                      <w:r w:rsidRPr="005F4A3E">
                        <w:rPr>
                          <w:rFonts w:ascii="Bookman Old Style" w:hAnsi="Bookman Old Style"/>
                          <w:sz w:val="18"/>
                          <w:szCs w:val="18"/>
                        </w:rPr>
                        <w:t xml:space="preserve">Stop – Consider: </w:t>
                      </w:r>
                      <w:r>
                        <w:rPr>
                          <w:rFonts w:ascii="Bookman Old Style" w:hAnsi="Bookman Old Style"/>
                          <w:sz w:val="18"/>
                          <w:szCs w:val="18"/>
                        </w:rPr>
                        <w:t>Evaluate how well Fitzgerald used dialogue and narration to reveal Miss Jones’s opinion of herself and others.</w:t>
                      </w:r>
                    </w:p>
                  </w:txbxContent>
                </v:textbox>
                <w10:wrap type="square" anchorx="margin"/>
              </v:shape>
            </w:pict>
          </mc:Fallback>
        </mc:AlternateContent>
      </w:r>
    </w:p>
    <w:p w:rsidR="00591694" w:rsidRDefault="00591694" w:rsidP="00591694">
      <w:pPr>
        <w:rPr>
          <w:rFonts w:ascii="Bookman Old Style" w:hAnsi="Bookman Old Style"/>
          <w:sz w:val="18"/>
          <w:szCs w:val="18"/>
        </w:rPr>
      </w:pPr>
    </w:p>
    <w:p w:rsidR="00591694" w:rsidRPr="005F4A3E" w:rsidRDefault="00591694" w:rsidP="00591694">
      <w:pPr>
        <w:rPr>
          <w:rFonts w:ascii="Bookman Old Style" w:hAnsi="Bookman Old Style"/>
          <w:sz w:val="18"/>
          <w:szCs w:val="18"/>
        </w:rPr>
      </w:pPr>
      <w:r>
        <w:rPr>
          <w:rFonts w:ascii="Bookman Old Style" w:hAnsi="Bookman Old Style"/>
          <w:sz w:val="18"/>
          <w:szCs w:val="18"/>
        </w:rPr>
        <w:t xml:space="preserve">Part II. </w:t>
      </w: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lastRenderedPageBreak/>
        <w:t>As an adult, what does Dexter do for a living?</w:t>
      </w:r>
    </w:p>
    <w:p w:rsidR="00591694" w:rsidRPr="00C326AF" w:rsidRDefault="00591694" w:rsidP="00591694">
      <w:pPr>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How does Dexter feel when he first hits the fairway, and how do his feelings change during the day?</w:t>
      </w:r>
    </w:p>
    <w:p w:rsidR="00591694" w:rsidRPr="00C326AF" w:rsidRDefault="00591694" w:rsidP="00591694">
      <w:pPr>
        <w:pStyle w:val="ListParagraph"/>
        <w:rPr>
          <w:rFonts w:ascii="Bookman Old Style" w:hAnsi="Bookman Old Style"/>
          <w:sz w:val="18"/>
          <w:szCs w:val="18"/>
        </w:rPr>
      </w:pPr>
    </w:p>
    <w:p w:rsidR="00591694" w:rsidRPr="00C326AF" w:rsidRDefault="00591694" w:rsidP="00591694">
      <w:pPr>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How does Dexter meet Judy Jones the second time?</w:t>
      </w:r>
    </w:p>
    <w:p w:rsidR="00591694" w:rsidRDefault="00591694" w:rsidP="00591694">
      <w:pPr>
        <w:rPr>
          <w:rFonts w:ascii="Bookman Old Style" w:hAnsi="Bookman Old Style"/>
          <w:sz w:val="18"/>
          <w:szCs w:val="18"/>
        </w:rPr>
      </w:pPr>
    </w:p>
    <w:p w:rsidR="00591694" w:rsidRPr="00C326AF" w:rsidRDefault="00591694" w:rsidP="00591694">
      <w:pPr>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What character traits are revealed by the description of Judy and her actions? Support with actual evidence from the story.</w:t>
      </w:r>
    </w:p>
    <w:p w:rsidR="00591694" w:rsidRDefault="00591694" w:rsidP="00591694">
      <w:pPr>
        <w:rPr>
          <w:rFonts w:ascii="Bookman Old Style" w:hAnsi="Bookman Old Style"/>
          <w:sz w:val="18"/>
          <w:szCs w:val="18"/>
        </w:rPr>
      </w:pPr>
    </w:p>
    <w:p w:rsidR="00591694" w:rsidRDefault="00591694" w:rsidP="00591694">
      <w:pPr>
        <w:rPr>
          <w:rFonts w:ascii="Bookman Old Style" w:hAnsi="Bookman Old Style"/>
          <w:sz w:val="18"/>
          <w:szCs w:val="18"/>
        </w:rPr>
      </w:pPr>
    </w:p>
    <w:p w:rsidR="00591694" w:rsidRDefault="00591694" w:rsidP="00591694">
      <w:pPr>
        <w:rPr>
          <w:rFonts w:ascii="Bookman Old Style" w:hAnsi="Bookman Old Style"/>
          <w:sz w:val="18"/>
          <w:szCs w:val="18"/>
        </w:rPr>
      </w:pPr>
      <w:r>
        <w:rPr>
          <w:noProof/>
        </w:rPr>
        <w:drawing>
          <wp:anchor distT="0" distB="0" distL="114300" distR="114300" simplePos="0" relativeHeight="251669504" behindDoc="0" locked="0" layoutInCell="1" allowOverlap="1" wp14:anchorId="06199D59" wp14:editId="1FB604A6">
            <wp:simplePos x="0" y="0"/>
            <wp:positionH relativeFrom="leftMargin">
              <wp:align>right</wp:align>
            </wp:positionH>
            <wp:positionV relativeFrom="paragraph">
              <wp:posOffset>448945</wp:posOffset>
            </wp:positionV>
            <wp:extent cx="581025" cy="581025"/>
            <wp:effectExtent l="0" t="0" r="9525" b="9525"/>
            <wp:wrapSquare wrapText="bothSides"/>
            <wp:docPr id="17" name="Picture 17" descr="http://images.clipartpanda.com/stop-sign-clipart-Anonymous_stop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panda.com/stop-sign-clipart-Anonymous_stop_sig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5F4A3E">
        <w:rPr>
          <w:rFonts w:ascii="Bookman Old Style" w:hAnsi="Bookman Old Style"/>
          <w:noProof/>
          <w:sz w:val="18"/>
          <w:szCs w:val="18"/>
        </w:rPr>
        <mc:AlternateContent>
          <mc:Choice Requires="wps">
            <w:drawing>
              <wp:anchor distT="45720" distB="45720" distL="114300" distR="114300" simplePos="0" relativeHeight="251661312" behindDoc="0" locked="0" layoutInCell="1" allowOverlap="1" wp14:anchorId="24DD1951" wp14:editId="5120F711">
                <wp:simplePos x="0" y="0"/>
                <wp:positionH relativeFrom="margin">
                  <wp:posOffset>0</wp:posOffset>
                </wp:positionH>
                <wp:positionV relativeFrom="paragraph">
                  <wp:posOffset>293370</wp:posOffset>
                </wp:positionV>
                <wp:extent cx="6353175" cy="9334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33450"/>
                        </a:xfrm>
                        <a:prstGeom prst="rect">
                          <a:avLst/>
                        </a:prstGeom>
                        <a:solidFill>
                          <a:srgbClr val="FFFFFF"/>
                        </a:solidFill>
                        <a:ln w="9525">
                          <a:solidFill>
                            <a:srgbClr val="000000"/>
                          </a:solidFill>
                          <a:miter lim="800000"/>
                          <a:headEnd/>
                          <a:tailEnd/>
                        </a:ln>
                      </wps:spPr>
                      <wps:txbx>
                        <w:txbxContent>
                          <w:p w:rsidR="00591694" w:rsidRPr="005F4A3E" w:rsidRDefault="00591694" w:rsidP="00591694">
                            <w:pPr>
                              <w:rPr>
                                <w:rFonts w:ascii="Bookman Old Style" w:hAnsi="Bookman Old Style"/>
                                <w:sz w:val="18"/>
                                <w:szCs w:val="18"/>
                              </w:rPr>
                            </w:pPr>
                            <w:r w:rsidRPr="005F4A3E">
                              <w:rPr>
                                <w:rFonts w:ascii="Bookman Old Style" w:hAnsi="Bookman Old Style"/>
                                <w:sz w:val="18"/>
                                <w:szCs w:val="18"/>
                              </w:rPr>
                              <w:t xml:space="preserve">Stop – Consider: </w:t>
                            </w:r>
                            <w:r>
                              <w:rPr>
                                <w:rFonts w:ascii="Bookman Old Style" w:hAnsi="Bookman Old Style"/>
                                <w:sz w:val="18"/>
                                <w:szCs w:val="18"/>
                              </w:rPr>
                              <w:t xml:space="preserve">What </w:t>
                            </w:r>
                            <w:r w:rsidRPr="00C326AF">
                              <w:rPr>
                                <w:rFonts w:ascii="Bookman Old Style" w:hAnsi="Bookman Old Style"/>
                                <w:sz w:val="18"/>
                                <w:szCs w:val="18"/>
                                <w:u w:val="single"/>
                              </w:rPr>
                              <w:t>images</w:t>
                            </w:r>
                            <w:r>
                              <w:rPr>
                                <w:rFonts w:ascii="Bookman Old Style" w:hAnsi="Bookman Old Style"/>
                                <w:sz w:val="18"/>
                                <w:szCs w:val="18"/>
                              </w:rPr>
                              <w:t xml:space="preserve"> of luxury and status does Fitzgerald use to evoke the relaxed and pampered lifestyle of the club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3.1pt;width:500.25pt;height: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">
                <v:textbox>
                  <w:txbxContent>
                    <w:p w:rsidR="00591694" w:rsidRPr="005F4A3E" w:rsidRDefault="00591694" w:rsidP="00591694">
                      <w:pPr>
                        <w:rPr>
                          <w:rFonts w:ascii="Bookman Old Style" w:hAnsi="Bookman Old Style"/>
                          <w:sz w:val="18"/>
                          <w:szCs w:val="18"/>
                        </w:rPr>
                      </w:pPr>
                      <w:r w:rsidRPr="005F4A3E">
                        <w:rPr>
                          <w:rFonts w:ascii="Bookman Old Style" w:hAnsi="Bookman Old Style"/>
                          <w:sz w:val="18"/>
                          <w:szCs w:val="18"/>
                        </w:rPr>
                        <w:t xml:space="preserve">Stop – Consider: </w:t>
                      </w:r>
                      <w:r>
                        <w:rPr>
                          <w:rFonts w:ascii="Bookman Old Style" w:hAnsi="Bookman Old Style"/>
                          <w:sz w:val="18"/>
                          <w:szCs w:val="18"/>
                        </w:rPr>
                        <w:t xml:space="preserve">What </w:t>
                      </w:r>
                      <w:r w:rsidRPr="00C326AF">
                        <w:rPr>
                          <w:rFonts w:ascii="Bookman Old Style" w:hAnsi="Bookman Old Style"/>
                          <w:sz w:val="18"/>
                          <w:szCs w:val="18"/>
                          <w:u w:val="single"/>
                        </w:rPr>
                        <w:t>images</w:t>
                      </w:r>
                      <w:r>
                        <w:rPr>
                          <w:rFonts w:ascii="Bookman Old Style" w:hAnsi="Bookman Old Style"/>
                          <w:sz w:val="18"/>
                          <w:szCs w:val="18"/>
                        </w:rPr>
                        <w:t xml:space="preserve"> of luxury and status does Fitzgerald use to evoke the relaxed and pampered lifestyle of the club members?</w:t>
                      </w:r>
                    </w:p>
                  </w:txbxContent>
                </v:textbox>
                <w10:wrap type="square" anchorx="margin"/>
              </v:shape>
            </w:pict>
          </mc:Fallback>
        </mc:AlternateContent>
      </w:r>
    </w:p>
    <w:p w:rsidR="00591694" w:rsidRDefault="00591694" w:rsidP="00591694">
      <w:pPr>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In the (second) meeting between Dexter and Judy, what does Judy assume about Dexter and his usefulness to her?</w:t>
      </w:r>
    </w:p>
    <w:p w:rsidR="00591694" w:rsidRDefault="00591694" w:rsidP="00591694">
      <w:pPr>
        <w:rPr>
          <w:rFonts w:ascii="Bookman Old Style" w:hAnsi="Bookman Old Style"/>
          <w:sz w:val="18"/>
          <w:szCs w:val="18"/>
        </w:rPr>
      </w:pPr>
    </w:p>
    <w:p w:rsidR="00591694" w:rsidRPr="00C326AF" w:rsidRDefault="00591694" w:rsidP="00591694">
      <w:pPr>
        <w:rPr>
          <w:rFonts w:ascii="Bookman Old Style" w:hAnsi="Bookman Old Style"/>
          <w:sz w:val="18"/>
          <w:szCs w:val="18"/>
        </w:rPr>
      </w:pPr>
      <w:r>
        <w:rPr>
          <w:noProof/>
        </w:rPr>
        <w:drawing>
          <wp:anchor distT="0" distB="0" distL="114300" distR="114300" simplePos="0" relativeHeight="251670528" behindDoc="0" locked="0" layoutInCell="1" allowOverlap="1" wp14:anchorId="5A5124A2" wp14:editId="75F74E63">
            <wp:simplePos x="0" y="0"/>
            <wp:positionH relativeFrom="leftMargin">
              <wp:align>right</wp:align>
            </wp:positionH>
            <wp:positionV relativeFrom="paragraph">
              <wp:posOffset>428625</wp:posOffset>
            </wp:positionV>
            <wp:extent cx="581025" cy="581025"/>
            <wp:effectExtent l="0" t="0" r="9525" b="9525"/>
            <wp:wrapSquare wrapText="bothSides"/>
            <wp:docPr id="18" name="Picture 18" descr="http://images.clipartpanda.com/stop-sign-clipart-Anonymous_stop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panda.com/stop-sign-clipart-Anonymous_stop_sig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5F4A3E">
        <w:rPr>
          <w:rFonts w:ascii="Bookman Old Style" w:hAnsi="Bookman Old Style"/>
          <w:noProof/>
          <w:sz w:val="18"/>
          <w:szCs w:val="18"/>
        </w:rPr>
        <mc:AlternateContent>
          <mc:Choice Requires="wps">
            <w:drawing>
              <wp:anchor distT="45720" distB="45720" distL="114300" distR="114300" simplePos="0" relativeHeight="251662336" behindDoc="0" locked="0" layoutInCell="1" allowOverlap="1" wp14:anchorId="2B872F9E" wp14:editId="7C3A796A">
                <wp:simplePos x="0" y="0"/>
                <wp:positionH relativeFrom="margin">
                  <wp:posOffset>0</wp:posOffset>
                </wp:positionH>
                <wp:positionV relativeFrom="paragraph">
                  <wp:posOffset>293370</wp:posOffset>
                </wp:positionV>
                <wp:extent cx="6353175" cy="9334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33450"/>
                        </a:xfrm>
                        <a:prstGeom prst="rect">
                          <a:avLst/>
                        </a:prstGeom>
                        <a:solidFill>
                          <a:srgbClr val="FFFFFF"/>
                        </a:solidFill>
                        <a:ln w="9525">
                          <a:solidFill>
                            <a:srgbClr val="000000"/>
                          </a:solidFill>
                          <a:miter lim="800000"/>
                          <a:headEnd/>
                          <a:tailEnd/>
                        </a:ln>
                      </wps:spPr>
                      <wps:txbx>
                        <w:txbxContent>
                          <w:p w:rsidR="00591694" w:rsidRPr="005F4A3E" w:rsidRDefault="00591694" w:rsidP="00591694">
                            <w:pPr>
                              <w:rPr>
                                <w:rFonts w:ascii="Bookman Old Style" w:hAnsi="Bookman Old Style"/>
                                <w:sz w:val="18"/>
                                <w:szCs w:val="18"/>
                              </w:rPr>
                            </w:pPr>
                            <w:r w:rsidRPr="005F4A3E">
                              <w:rPr>
                                <w:rFonts w:ascii="Bookman Old Style" w:hAnsi="Bookman Old Style"/>
                                <w:sz w:val="18"/>
                                <w:szCs w:val="18"/>
                              </w:rPr>
                              <w:t xml:space="preserve">Stop – Consider: </w:t>
                            </w:r>
                            <w:r>
                              <w:rPr>
                                <w:rFonts w:ascii="Bookman Old Style" w:hAnsi="Bookman Old Style"/>
                                <w:sz w:val="18"/>
                                <w:szCs w:val="18"/>
                              </w:rPr>
                              <w:t xml:space="preserve">How effective is Fitzgerald’s </w:t>
                            </w:r>
                            <w:r w:rsidRPr="00C326AF">
                              <w:rPr>
                                <w:rFonts w:ascii="Bookman Old Style" w:hAnsi="Bookman Old Style"/>
                                <w:sz w:val="18"/>
                                <w:szCs w:val="18"/>
                                <w:u w:val="single"/>
                              </w:rPr>
                              <w:t>language</w:t>
                            </w:r>
                            <w:r>
                              <w:rPr>
                                <w:rFonts w:ascii="Bookman Old Style" w:hAnsi="Bookman Old Style"/>
                                <w:sz w:val="18"/>
                                <w:szCs w:val="18"/>
                              </w:rPr>
                              <w:t xml:space="preserve"> in showing the Judy has the upper hand in this new friendship?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3.1pt;width:500.25pt;height:7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">
                <v:textbox>
                  <w:txbxContent>
                    <w:p w:rsidR="00591694" w:rsidRPr="005F4A3E" w:rsidRDefault="00591694" w:rsidP="00591694">
                      <w:pPr>
                        <w:rPr>
                          <w:rFonts w:ascii="Bookman Old Style" w:hAnsi="Bookman Old Style"/>
                          <w:sz w:val="18"/>
                          <w:szCs w:val="18"/>
                        </w:rPr>
                      </w:pPr>
                      <w:r w:rsidRPr="005F4A3E">
                        <w:rPr>
                          <w:rFonts w:ascii="Bookman Old Style" w:hAnsi="Bookman Old Style"/>
                          <w:sz w:val="18"/>
                          <w:szCs w:val="18"/>
                        </w:rPr>
                        <w:t xml:space="preserve">Stop – Consider: </w:t>
                      </w:r>
                      <w:r>
                        <w:rPr>
                          <w:rFonts w:ascii="Bookman Old Style" w:hAnsi="Bookman Old Style"/>
                          <w:sz w:val="18"/>
                          <w:szCs w:val="18"/>
                        </w:rPr>
                        <w:t xml:space="preserve">How effective is Fitzgerald’s </w:t>
                      </w:r>
                      <w:r w:rsidRPr="00C326AF">
                        <w:rPr>
                          <w:rFonts w:ascii="Bookman Old Style" w:hAnsi="Bookman Old Style"/>
                          <w:sz w:val="18"/>
                          <w:szCs w:val="18"/>
                          <w:u w:val="single"/>
                        </w:rPr>
                        <w:t>language</w:t>
                      </w:r>
                      <w:r>
                        <w:rPr>
                          <w:rFonts w:ascii="Bookman Old Style" w:hAnsi="Bookman Old Style"/>
                          <w:sz w:val="18"/>
                          <w:szCs w:val="18"/>
                        </w:rPr>
                        <w:t xml:space="preserve"> in showing the Judy has the upper hand in this new friendship?</w:t>
                      </w:r>
                    </w:p>
                  </w:txbxContent>
                </v:textbox>
                <w10:wrap type="square" anchorx="margin"/>
              </v:shape>
            </w:pict>
          </mc:Fallback>
        </mc:AlternateContent>
      </w:r>
    </w:p>
    <w:p w:rsidR="00591694" w:rsidRPr="00C326AF" w:rsidRDefault="00591694" w:rsidP="00591694">
      <w:pPr>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 xml:space="preserve">Do you think Judy has changed since Dexter first encountered her on the golf green years before? </w:t>
      </w:r>
    </w:p>
    <w:p w:rsidR="00591694" w:rsidRDefault="00591694" w:rsidP="00591694">
      <w:pPr>
        <w:pStyle w:val="ListParagraph"/>
        <w:rPr>
          <w:rFonts w:ascii="Bookman Old Style" w:hAnsi="Bookman Old Style"/>
          <w:sz w:val="18"/>
          <w:szCs w:val="18"/>
        </w:rPr>
      </w:pPr>
      <w:r>
        <w:rPr>
          <w:rFonts w:ascii="Bookman Old Style" w:hAnsi="Bookman Old Style"/>
          <w:sz w:val="18"/>
          <w:szCs w:val="18"/>
        </w:rPr>
        <w:t>Cite details and dialogue to support your conclusion.</w:t>
      </w:r>
    </w:p>
    <w:p w:rsidR="00591694" w:rsidRDefault="00591694" w:rsidP="00591694">
      <w:pPr>
        <w:rPr>
          <w:rFonts w:ascii="Bookman Old Style" w:hAnsi="Bookman Old Style"/>
          <w:sz w:val="18"/>
          <w:szCs w:val="18"/>
        </w:rPr>
      </w:pPr>
    </w:p>
    <w:p w:rsidR="00591694" w:rsidRDefault="00591694" w:rsidP="00591694">
      <w:pPr>
        <w:rPr>
          <w:rFonts w:ascii="Bookman Old Style" w:hAnsi="Bookman Old Style"/>
          <w:sz w:val="18"/>
          <w:szCs w:val="18"/>
        </w:rPr>
      </w:pPr>
    </w:p>
    <w:p w:rsidR="00591694" w:rsidRDefault="00591694" w:rsidP="00591694">
      <w:pPr>
        <w:rPr>
          <w:rFonts w:ascii="Bookman Old Style" w:hAnsi="Bookman Old Style"/>
          <w:sz w:val="18"/>
          <w:szCs w:val="18"/>
        </w:rPr>
      </w:pPr>
      <w:r>
        <w:rPr>
          <w:rFonts w:ascii="Bookman Old Style" w:hAnsi="Bookman Old Style"/>
          <w:sz w:val="18"/>
          <w:szCs w:val="18"/>
        </w:rPr>
        <w:t>Part III.</w:t>
      </w: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Summarize Dexter’s ideas about social class and the status it confers. How does Dexter see himself? To what does he aspire?</w:t>
      </w:r>
    </w:p>
    <w:p w:rsidR="00591694" w:rsidRDefault="00591694" w:rsidP="00591694">
      <w:pPr>
        <w:pStyle w:val="ListParagraph"/>
        <w:rPr>
          <w:rFonts w:ascii="Bookman Old Style" w:hAnsi="Bookman Old Style"/>
          <w:sz w:val="18"/>
          <w:szCs w:val="18"/>
        </w:rPr>
      </w:pPr>
    </w:p>
    <w:p w:rsidR="00591694" w:rsidRDefault="00591694" w:rsidP="00591694">
      <w:pPr>
        <w:pStyle w:val="ListParagraph"/>
        <w:rPr>
          <w:rFonts w:ascii="Bookman Old Style" w:hAnsi="Bookman Old Style"/>
          <w:sz w:val="18"/>
          <w:szCs w:val="18"/>
        </w:rPr>
      </w:pPr>
    </w:p>
    <w:p w:rsidR="00591694" w:rsidRDefault="00591694" w:rsidP="00591694">
      <w:pPr>
        <w:pStyle w:val="ListParagraph"/>
        <w:rPr>
          <w:rFonts w:ascii="Bookman Old Style" w:hAnsi="Bookman Old Style"/>
          <w:sz w:val="18"/>
          <w:szCs w:val="18"/>
        </w:rPr>
      </w:pPr>
    </w:p>
    <w:p w:rsidR="00591694" w:rsidRPr="000D7FE5" w:rsidRDefault="00591694" w:rsidP="00591694">
      <w:pPr>
        <w:pStyle w:val="ListParagraph"/>
        <w:rPr>
          <w:rFonts w:ascii="Bookman Old Style" w:hAnsi="Bookman Old Style"/>
          <w:sz w:val="18"/>
          <w:szCs w:val="18"/>
        </w:rPr>
      </w:pPr>
      <w:r>
        <w:rPr>
          <w:noProof/>
        </w:rPr>
        <w:drawing>
          <wp:anchor distT="0" distB="0" distL="114300" distR="114300" simplePos="0" relativeHeight="251671552" behindDoc="0" locked="0" layoutInCell="1" allowOverlap="1" wp14:anchorId="7BA5789E" wp14:editId="16114CCC">
            <wp:simplePos x="0" y="0"/>
            <wp:positionH relativeFrom="leftMargin">
              <wp:posOffset>266700</wp:posOffset>
            </wp:positionH>
            <wp:positionV relativeFrom="paragraph">
              <wp:posOffset>330200</wp:posOffset>
            </wp:positionV>
            <wp:extent cx="581025" cy="581025"/>
            <wp:effectExtent l="0" t="0" r="9525" b="9525"/>
            <wp:wrapSquare wrapText="bothSides"/>
            <wp:docPr id="19" name="Picture 19" descr="http://images.clipartpanda.com/stop-sign-clipart-Anonymous_stop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panda.com/stop-sign-clipart-Anonymous_stop_sig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5F4A3E">
        <w:rPr>
          <w:rFonts w:ascii="Bookman Old Style" w:hAnsi="Bookman Old Style"/>
          <w:noProof/>
          <w:sz w:val="18"/>
          <w:szCs w:val="18"/>
        </w:rPr>
        <mc:AlternateContent>
          <mc:Choice Requires="wps">
            <w:drawing>
              <wp:anchor distT="45720" distB="45720" distL="114300" distR="114300" simplePos="0" relativeHeight="251663360" behindDoc="0" locked="0" layoutInCell="1" allowOverlap="1" wp14:anchorId="30BBEA47" wp14:editId="34177A2A">
                <wp:simplePos x="0" y="0"/>
                <wp:positionH relativeFrom="margin">
                  <wp:posOffset>0</wp:posOffset>
                </wp:positionH>
                <wp:positionV relativeFrom="paragraph">
                  <wp:posOffset>188595</wp:posOffset>
                </wp:positionV>
                <wp:extent cx="6353175" cy="9334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33450"/>
                        </a:xfrm>
                        <a:prstGeom prst="rect">
                          <a:avLst/>
                        </a:prstGeom>
                        <a:solidFill>
                          <a:srgbClr val="FFFFFF"/>
                        </a:solidFill>
                        <a:ln w="9525">
                          <a:solidFill>
                            <a:srgbClr val="000000"/>
                          </a:solidFill>
                          <a:miter lim="800000"/>
                          <a:headEnd/>
                          <a:tailEnd/>
                        </a:ln>
                      </wps:spPr>
                      <wps:txbx>
                        <w:txbxContent>
                          <w:p w:rsidR="00591694" w:rsidRPr="005F4A3E" w:rsidRDefault="00591694" w:rsidP="00591694">
                            <w:pPr>
                              <w:rPr>
                                <w:rFonts w:ascii="Bookman Old Style" w:hAnsi="Bookman Old Style"/>
                                <w:sz w:val="18"/>
                                <w:szCs w:val="18"/>
                              </w:rPr>
                            </w:pPr>
                            <w:r w:rsidRPr="005F4A3E">
                              <w:rPr>
                                <w:rFonts w:ascii="Bookman Old Style" w:hAnsi="Bookman Old Style"/>
                                <w:sz w:val="18"/>
                                <w:szCs w:val="18"/>
                              </w:rPr>
                              <w:t xml:space="preserve">Stop – Consider: </w:t>
                            </w:r>
                            <w:r>
                              <w:rPr>
                                <w:rFonts w:ascii="Bookman Old Style" w:hAnsi="Bookman Old Style"/>
                                <w:sz w:val="18"/>
                                <w:szCs w:val="18"/>
                              </w:rPr>
                              <w:t>What makes Dexter “newer and stronger” than the wealthy people he meets</w:t>
                            </w:r>
                            <w:r w:rsidRPr="005F4A3E">
                              <w:rPr>
                                <w:rFonts w:ascii="Bookman Old Style" w:hAnsi="Bookman Old Style"/>
                                <w:sz w:val="18"/>
                                <w:szCs w:val="18"/>
                              </w:rPr>
                              <w:t>?</w:t>
                            </w:r>
                            <w:r>
                              <w:rPr>
                                <w:rFonts w:ascii="Bookman Old Style" w:hAnsi="Bookman Old Style"/>
                                <w:sz w:val="18"/>
                                <w:szCs w:val="18"/>
                              </w:rPr>
                              <w:t xml:space="preserve"> Why, then, does he want his children to be like those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4.85pt;width:500.25pt;height:7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">
                <v:textbox>
                  <w:txbxContent>
                    <w:p w:rsidR="00591694" w:rsidRPr="005F4A3E" w:rsidRDefault="00591694" w:rsidP="00591694">
                      <w:pPr>
                        <w:rPr>
                          <w:rFonts w:ascii="Bookman Old Style" w:hAnsi="Bookman Old Style"/>
                          <w:sz w:val="18"/>
                          <w:szCs w:val="18"/>
                        </w:rPr>
                      </w:pPr>
                      <w:r w:rsidRPr="005F4A3E">
                        <w:rPr>
                          <w:rFonts w:ascii="Bookman Old Style" w:hAnsi="Bookman Old Style"/>
                          <w:sz w:val="18"/>
                          <w:szCs w:val="18"/>
                        </w:rPr>
                        <w:t xml:space="preserve">Stop – Consider: </w:t>
                      </w:r>
                      <w:r>
                        <w:rPr>
                          <w:rFonts w:ascii="Bookman Old Style" w:hAnsi="Bookman Old Style"/>
                          <w:sz w:val="18"/>
                          <w:szCs w:val="18"/>
                        </w:rPr>
                        <w:t>What makes Dexter “newer and stronger” than the wealthy people he meets</w:t>
                      </w:r>
                      <w:r w:rsidRPr="005F4A3E">
                        <w:rPr>
                          <w:rFonts w:ascii="Bookman Old Style" w:hAnsi="Bookman Old Style"/>
                          <w:sz w:val="18"/>
                          <w:szCs w:val="18"/>
                        </w:rPr>
                        <w:t>?</w:t>
                      </w:r>
                      <w:r>
                        <w:rPr>
                          <w:rFonts w:ascii="Bookman Old Style" w:hAnsi="Bookman Old Style"/>
                          <w:sz w:val="18"/>
                          <w:szCs w:val="18"/>
                        </w:rPr>
                        <w:t xml:space="preserve"> Why, then, does he want his children to be like those people?</w:t>
                      </w:r>
                    </w:p>
                  </w:txbxContent>
                </v:textbox>
                <w10:wrap type="square" anchorx="margin"/>
              </v:shape>
            </w:pict>
          </mc:Fallback>
        </mc:AlternateContent>
      </w: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What indicators of status does Dexter expect to encounter at Judy’s home? Are his expectations met?</w:t>
      </w:r>
    </w:p>
    <w:p w:rsidR="00591694" w:rsidRDefault="00591694" w:rsidP="00591694">
      <w:pPr>
        <w:rPr>
          <w:rFonts w:ascii="Bookman Old Style" w:hAnsi="Bookman Old Style"/>
          <w:sz w:val="18"/>
          <w:szCs w:val="18"/>
        </w:rPr>
      </w:pPr>
    </w:p>
    <w:p w:rsidR="00591694" w:rsidRPr="000C54FA" w:rsidRDefault="00591694" w:rsidP="00591694">
      <w:pPr>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Is Judy being honest when she says she could marry a poor man? Explain.</w:t>
      </w:r>
    </w:p>
    <w:p w:rsidR="00591694" w:rsidRDefault="00591694" w:rsidP="00591694">
      <w:pPr>
        <w:rPr>
          <w:rFonts w:ascii="Bookman Old Style" w:hAnsi="Bookman Old Style"/>
          <w:sz w:val="18"/>
          <w:szCs w:val="18"/>
        </w:rPr>
      </w:pPr>
    </w:p>
    <w:p w:rsidR="00591694" w:rsidRPr="000C54FA" w:rsidRDefault="00591694" w:rsidP="00591694">
      <w:pPr>
        <w:rPr>
          <w:rFonts w:ascii="Bookman Old Style" w:hAnsi="Bookman Old Style"/>
          <w:sz w:val="18"/>
          <w:szCs w:val="18"/>
        </w:rPr>
      </w:pPr>
    </w:p>
    <w:p w:rsidR="00591694" w:rsidRDefault="00591694" w:rsidP="00591694">
      <w:pPr>
        <w:rPr>
          <w:rFonts w:ascii="Bookman Old Style" w:hAnsi="Bookman Old Style"/>
          <w:sz w:val="18"/>
          <w:szCs w:val="18"/>
        </w:rPr>
      </w:pPr>
      <w:r>
        <w:rPr>
          <w:rFonts w:ascii="Bookman Old Style" w:hAnsi="Bookman Old Style"/>
          <w:sz w:val="18"/>
          <w:szCs w:val="18"/>
        </w:rPr>
        <w:t>Part IV</w:t>
      </w: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Dexter’s thoughts convey information about Judy, but they also reveal much about Dexter himself. Explain what you learn about him from these lines.</w:t>
      </w:r>
    </w:p>
    <w:p w:rsidR="00591694" w:rsidRDefault="00591694" w:rsidP="00591694">
      <w:pPr>
        <w:rPr>
          <w:rFonts w:ascii="Bookman Old Style" w:hAnsi="Bookman Old Style"/>
          <w:sz w:val="18"/>
          <w:szCs w:val="18"/>
        </w:rPr>
      </w:pPr>
    </w:p>
    <w:p w:rsidR="00591694" w:rsidRPr="003B2428" w:rsidRDefault="00591694" w:rsidP="00591694">
      <w:pPr>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What is it about the man from New York that makes him a greater threat to Dexter’s hope than Judy’s other boyfriends? What does Judy’s reaction to this man suggest about her view of status?</w:t>
      </w:r>
    </w:p>
    <w:p w:rsidR="00591694" w:rsidRDefault="00591694" w:rsidP="00591694">
      <w:pPr>
        <w:rPr>
          <w:rFonts w:ascii="Bookman Old Style" w:hAnsi="Bookman Old Style"/>
          <w:sz w:val="18"/>
          <w:szCs w:val="18"/>
        </w:rPr>
      </w:pPr>
    </w:p>
    <w:p w:rsidR="00591694" w:rsidRPr="003B2428" w:rsidRDefault="00591694" w:rsidP="00591694">
      <w:pPr>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Dexter and Judy’s relationship lasts for 18 months. How would you define the relationship of those 18 months??</w:t>
      </w:r>
    </w:p>
    <w:p w:rsidR="00591694" w:rsidRDefault="00591694" w:rsidP="00591694">
      <w:pPr>
        <w:rPr>
          <w:rFonts w:ascii="Bookman Old Style" w:hAnsi="Bookman Old Style"/>
          <w:sz w:val="18"/>
          <w:szCs w:val="18"/>
        </w:rPr>
      </w:pPr>
    </w:p>
    <w:p w:rsidR="00591694" w:rsidRPr="003B2428" w:rsidRDefault="00591694" w:rsidP="00591694">
      <w:pPr>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Why does Dexter become engaged to Irene? Is it a diversion from Judy, or for other reasons? Explain.</w:t>
      </w:r>
    </w:p>
    <w:p w:rsidR="00591694" w:rsidRPr="003B2428" w:rsidRDefault="00591694" w:rsidP="00591694">
      <w:pPr>
        <w:rPr>
          <w:rFonts w:ascii="Bookman Old Style" w:hAnsi="Bookman Old Style"/>
          <w:sz w:val="18"/>
          <w:szCs w:val="18"/>
        </w:rPr>
      </w:pPr>
    </w:p>
    <w:p w:rsidR="00591694" w:rsidRPr="000C54FA" w:rsidRDefault="00591694" w:rsidP="00591694">
      <w:pPr>
        <w:rPr>
          <w:rFonts w:ascii="Bookman Old Style" w:hAnsi="Bookman Old Style"/>
          <w:sz w:val="18"/>
          <w:szCs w:val="18"/>
        </w:rPr>
      </w:pPr>
      <w:r>
        <w:rPr>
          <w:noProof/>
        </w:rPr>
        <w:drawing>
          <wp:anchor distT="0" distB="0" distL="114300" distR="114300" simplePos="0" relativeHeight="251672576" behindDoc="0" locked="0" layoutInCell="1" allowOverlap="1" wp14:anchorId="39DC2A92" wp14:editId="4E59EEA4">
            <wp:simplePos x="0" y="0"/>
            <wp:positionH relativeFrom="leftMargin">
              <wp:align>right</wp:align>
            </wp:positionH>
            <wp:positionV relativeFrom="paragraph">
              <wp:posOffset>448945</wp:posOffset>
            </wp:positionV>
            <wp:extent cx="581025" cy="581025"/>
            <wp:effectExtent l="0" t="0" r="9525" b="9525"/>
            <wp:wrapSquare wrapText="bothSides"/>
            <wp:docPr id="20" name="Picture 20" descr="http://images.clipartpanda.com/stop-sign-clipart-Anonymous_stop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panda.com/stop-sign-clipart-Anonymous_stop_sig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5F4A3E">
        <w:rPr>
          <w:rFonts w:ascii="Bookman Old Style" w:hAnsi="Bookman Old Style"/>
          <w:noProof/>
          <w:sz w:val="18"/>
          <w:szCs w:val="18"/>
        </w:rPr>
        <mc:AlternateContent>
          <mc:Choice Requires="wps">
            <w:drawing>
              <wp:anchor distT="45720" distB="45720" distL="114300" distR="114300" simplePos="0" relativeHeight="251664384" behindDoc="0" locked="0" layoutInCell="1" allowOverlap="1" wp14:anchorId="6B24EDFB" wp14:editId="02CA9F50">
                <wp:simplePos x="0" y="0"/>
                <wp:positionH relativeFrom="margin">
                  <wp:posOffset>0</wp:posOffset>
                </wp:positionH>
                <wp:positionV relativeFrom="paragraph">
                  <wp:posOffset>293370</wp:posOffset>
                </wp:positionV>
                <wp:extent cx="6353175" cy="9334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33450"/>
                        </a:xfrm>
                        <a:prstGeom prst="rect">
                          <a:avLst/>
                        </a:prstGeom>
                        <a:solidFill>
                          <a:srgbClr val="FFFFFF"/>
                        </a:solidFill>
                        <a:ln w="9525">
                          <a:solidFill>
                            <a:srgbClr val="000000"/>
                          </a:solidFill>
                          <a:miter lim="800000"/>
                          <a:headEnd/>
                          <a:tailEnd/>
                        </a:ln>
                      </wps:spPr>
                      <wps:txbx>
                        <w:txbxContent>
                          <w:p w:rsidR="00591694" w:rsidRPr="005F4A3E" w:rsidRDefault="00591694" w:rsidP="00591694">
                            <w:pPr>
                              <w:rPr>
                                <w:rFonts w:ascii="Bookman Old Style" w:hAnsi="Bookman Old Style"/>
                                <w:sz w:val="18"/>
                                <w:szCs w:val="18"/>
                              </w:rPr>
                            </w:pPr>
                            <w:r w:rsidRPr="005F4A3E">
                              <w:rPr>
                                <w:rFonts w:ascii="Bookman Old Style" w:hAnsi="Bookman Old Style"/>
                                <w:sz w:val="18"/>
                                <w:szCs w:val="18"/>
                              </w:rPr>
                              <w:t xml:space="preserve">Stop – Consider: </w:t>
                            </w:r>
                            <w:r>
                              <w:rPr>
                                <w:rFonts w:ascii="Bookman Old Style" w:hAnsi="Bookman Old Style"/>
                                <w:sz w:val="18"/>
                                <w:szCs w:val="18"/>
                              </w:rPr>
                              <w:t>How does Dexter’s response to autumn compare with his reactions to the season at the beginning of the story? What theme is being suggested by the change in Dexter? Consider how Fitzgerald plays with seasons as a part of the story, itself.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3.1pt;width:500.25pt;height:7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">
                <v:textbox>
                  <w:txbxContent>
                    <w:p w:rsidR="00591694" w:rsidRPr="005F4A3E" w:rsidRDefault="00591694" w:rsidP="00591694">
                      <w:pPr>
                        <w:rPr>
                          <w:rFonts w:ascii="Bookman Old Style" w:hAnsi="Bookman Old Style"/>
                          <w:sz w:val="18"/>
                          <w:szCs w:val="18"/>
                        </w:rPr>
                      </w:pPr>
                      <w:r w:rsidRPr="005F4A3E">
                        <w:rPr>
                          <w:rFonts w:ascii="Bookman Old Style" w:hAnsi="Bookman Old Style"/>
                          <w:sz w:val="18"/>
                          <w:szCs w:val="18"/>
                        </w:rPr>
                        <w:t xml:space="preserve">Stop – Consider: </w:t>
                      </w:r>
                      <w:r>
                        <w:rPr>
                          <w:rFonts w:ascii="Bookman Old Style" w:hAnsi="Bookman Old Style"/>
                          <w:sz w:val="18"/>
                          <w:szCs w:val="18"/>
                        </w:rPr>
                        <w:t>How does Dexter’s response to autumn compare with his reactions to the season at the beginning of the story? What theme is being suggested by the change in Dexter? Consider how Fitzgerald plays with seasons as a part of the story, itself.</w:t>
                      </w:r>
                    </w:p>
                  </w:txbxContent>
                </v:textbox>
                <w10:wrap type="square" anchorx="margin"/>
              </v:shape>
            </w:pict>
          </mc:Fallback>
        </mc:AlternateContent>
      </w: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lastRenderedPageBreak/>
        <w:t xml:space="preserve">Is Fitzgerald’s language when speaking of the </w:t>
      </w:r>
      <w:proofErr w:type="spellStart"/>
      <w:r>
        <w:rPr>
          <w:rFonts w:ascii="Bookman Old Style" w:hAnsi="Bookman Old Style"/>
          <w:sz w:val="18"/>
          <w:szCs w:val="18"/>
        </w:rPr>
        <w:t>Scheerers</w:t>
      </w:r>
      <w:proofErr w:type="spellEnd"/>
      <w:r>
        <w:rPr>
          <w:rFonts w:ascii="Bookman Old Style" w:hAnsi="Bookman Old Style"/>
          <w:sz w:val="18"/>
          <w:szCs w:val="18"/>
        </w:rPr>
        <w:t xml:space="preserve"> generally positive or negative? Explain. </w:t>
      </w:r>
    </w:p>
    <w:p w:rsidR="00591694" w:rsidRPr="003B2428" w:rsidRDefault="00591694" w:rsidP="00591694">
      <w:pPr>
        <w:rPr>
          <w:rFonts w:ascii="Bookman Old Style" w:hAnsi="Bookman Old Style"/>
          <w:sz w:val="18"/>
          <w:szCs w:val="18"/>
        </w:rPr>
      </w:pPr>
    </w:p>
    <w:p w:rsidR="00591694" w:rsidRPr="000C54FA" w:rsidRDefault="00591694" w:rsidP="00591694">
      <w:pPr>
        <w:pStyle w:val="ListParagraph"/>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What kind of relationship can Dexter and Irene expect to have, with each other and with her parents? Will this satisfy Dexter? Explain.</w:t>
      </w:r>
    </w:p>
    <w:p w:rsidR="00591694" w:rsidRPr="000C54FA" w:rsidRDefault="00591694" w:rsidP="00591694">
      <w:pPr>
        <w:pStyle w:val="ListParagraph"/>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When Dexter sees Just Jones again, he notices the gold in her dress, headband, and shoes. Why might he associate gold with Judy?</w:t>
      </w:r>
    </w:p>
    <w:p w:rsidR="00591694" w:rsidRPr="003B2428" w:rsidRDefault="00591694" w:rsidP="00591694">
      <w:pPr>
        <w:pStyle w:val="ListParagraph"/>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How does Fitzgerald hint at Dexter’s weakening resistance to Judy?</w:t>
      </w:r>
    </w:p>
    <w:p w:rsidR="00591694" w:rsidRPr="00F06740" w:rsidRDefault="00591694" w:rsidP="00591694">
      <w:pPr>
        <w:pStyle w:val="ListParagraph"/>
        <w:rPr>
          <w:rFonts w:ascii="Bookman Old Style" w:hAnsi="Bookman Old Style"/>
          <w:sz w:val="18"/>
          <w:szCs w:val="18"/>
        </w:rPr>
      </w:pPr>
    </w:p>
    <w:p w:rsidR="00591694" w:rsidRDefault="00591694" w:rsidP="00591694">
      <w:pPr>
        <w:rPr>
          <w:rFonts w:ascii="Bookman Old Style" w:hAnsi="Bookman Old Style"/>
          <w:sz w:val="18"/>
          <w:szCs w:val="18"/>
        </w:rPr>
      </w:pPr>
      <w:r>
        <w:rPr>
          <w:noProof/>
        </w:rPr>
        <w:drawing>
          <wp:anchor distT="0" distB="0" distL="114300" distR="114300" simplePos="0" relativeHeight="251673600" behindDoc="0" locked="0" layoutInCell="1" allowOverlap="1" wp14:anchorId="4661D9F6" wp14:editId="32F39F17">
            <wp:simplePos x="0" y="0"/>
            <wp:positionH relativeFrom="leftMargin">
              <wp:align>right</wp:align>
            </wp:positionH>
            <wp:positionV relativeFrom="paragraph">
              <wp:posOffset>458470</wp:posOffset>
            </wp:positionV>
            <wp:extent cx="581025" cy="581025"/>
            <wp:effectExtent l="0" t="0" r="9525" b="9525"/>
            <wp:wrapSquare wrapText="bothSides"/>
            <wp:docPr id="21" name="Picture 21" descr="http://images.clipartpanda.com/stop-sign-clipart-Anonymous_stop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panda.com/stop-sign-clipart-Anonymous_stop_sig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5F4A3E">
        <w:rPr>
          <w:noProof/>
        </w:rPr>
        <mc:AlternateContent>
          <mc:Choice Requires="wps">
            <w:drawing>
              <wp:anchor distT="45720" distB="45720" distL="114300" distR="114300" simplePos="0" relativeHeight="251665408" behindDoc="0" locked="0" layoutInCell="1" allowOverlap="1" wp14:anchorId="472AFE56" wp14:editId="576BFFEF">
                <wp:simplePos x="0" y="0"/>
                <wp:positionH relativeFrom="margin">
                  <wp:align>left</wp:align>
                </wp:positionH>
                <wp:positionV relativeFrom="paragraph">
                  <wp:posOffset>330200</wp:posOffset>
                </wp:positionV>
                <wp:extent cx="6353175" cy="9334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33450"/>
                        </a:xfrm>
                        <a:prstGeom prst="rect">
                          <a:avLst/>
                        </a:prstGeom>
                        <a:solidFill>
                          <a:srgbClr val="FFFFFF"/>
                        </a:solidFill>
                        <a:ln w="9525">
                          <a:solidFill>
                            <a:srgbClr val="000000"/>
                          </a:solidFill>
                          <a:miter lim="800000"/>
                          <a:headEnd/>
                          <a:tailEnd/>
                        </a:ln>
                      </wps:spPr>
                      <wps:txbx>
                        <w:txbxContent>
                          <w:p w:rsidR="00591694" w:rsidRPr="005F4A3E" w:rsidRDefault="00591694" w:rsidP="00591694">
                            <w:pPr>
                              <w:rPr>
                                <w:rFonts w:ascii="Bookman Old Style" w:hAnsi="Bookman Old Style"/>
                                <w:sz w:val="18"/>
                                <w:szCs w:val="18"/>
                              </w:rPr>
                            </w:pPr>
                            <w:r w:rsidRPr="005F4A3E">
                              <w:rPr>
                                <w:rFonts w:ascii="Bookman Old Style" w:hAnsi="Bookman Old Style"/>
                                <w:sz w:val="18"/>
                                <w:szCs w:val="18"/>
                              </w:rPr>
                              <w:t xml:space="preserve">Stop – Consider: </w:t>
                            </w:r>
                            <w:r>
                              <w:rPr>
                                <w:rFonts w:ascii="Bookman Old Style" w:hAnsi="Bookman Old Style"/>
                                <w:sz w:val="18"/>
                                <w:szCs w:val="18"/>
                              </w:rPr>
                              <w:t>Do you think Judy has really changed</w:t>
                            </w:r>
                            <w:r w:rsidRPr="005F4A3E">
                              <w:rPr>
                                <w:rFonts w:ascii="Bookman Old Style" w:hAnsi="Bookman Old Style"/>
                                <w:sz w:val="18"/>
                                <w:szCs w:val="18"/>
                              </w:rPr>
                              <w:t>?</w:t>
                            </w:r>
                            <w:r>
                              <w:rPr>
                                <w:rFonts w:ascii="Bookman Old Style" w:hAnsi="Bookman Old Style"/>
                                <w:sz w:val="18"/>
                                <w:szCs w:val="18"/>
                              </w:rPr>
                              <w:t xml:space="preserve"> Will she really marry Dexter? Give reasons for your predictions.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6pt;width:500.25pt;height:7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">
                <v:textbox>
                  <w:txbxContent>
                    <w:p w:rsidR="00591694" w:rsidRPr="005F4A3E" w:rsidRDefault="00591694" w:rsidP="00591694">
                      <w:pPr>
                        <w:rPr>
                          <w:rFonts w:ascii="Bookman Old Style" w:hAnsi="Bookman Old Style"/>
                          <w:sz w:val="18"/>
                          <w:szCs w:val="18"/>
                        </w:rPr>
                      </w:pPr>
                      <w:r w:rsidRPr="005F4A3E">
                        <w:rPr>
                          <w:rFonts w:ascii="Bookman Old Style" w:hAnsi="Bookman Old Style"/>
                          <w:sz w:val="18"/>
                          <w:szCs w:val="18"/>
                        </w:rPr>
                        <w:t xml:space="preserve">Stop – Consider: </w:t>
                      </w:r>
                      <w:r>
                        <w:rPr>
                          <w:rFonts w:ascii="Bookman Old Style" w:hAnsi="Bookman Old Style"/>
                          <w:sz w:val="18"/>
                          <w:szCs w:val="18"/>
                        </w:rPr>
                        <w:t>Do you think Judy has really changed</w:t>
                      </w:r>
                      <w:r w:rsidRPr="005F4A3E">
                        <w:rPr>
                          <w:rFonts w:ascii="Bookman Old Style" w:hAnsi="Bookman Old Style"/>
                          <w:sz w:val="18"/>
                          <w:szCs w:val="18"/>
                        </w:rPr>
                        <w:t>?</w:t>
                      </w:r>
                      <w:r>
                        <w:rPr>
                          <w:rFonts w:ascii="Bookman Old Style" w:hAnsi="Bookman Old Style"/>
                          <w:sz w:val="18"/>
                          <w:szCs w:val="18"/>
                        </w:rPr>
                        <w:t xml:space="preserve"> Will she really marry Dexter? Give reasons for your predictions.</w:t>
                      </w:r>
                    </w:p>
                  </w:txbxContent>
                </v:textbox>
                <w10:wrap type="square" anchorx="margin"/>
              </v:shape>
            </w:pict>
          </mc:Fallback>
        </mc:AlternateContent>
      </w:r>
    </w:p>
    <w:p w:rsidR="00591694" w:rsidRDefault="00591694" w:rsidP="00591694">
      <w:pPr>
        <w:rPr>
          <w:rFonts w:ascii="Bookman Old Style" w:hAnsi="Bookman Old Style"/>
          <w:sz w:val="18"/>
          <w:szCs w:val="18"/>
        </w:rPr>
      </w:pPr>
    </w:p>
    <w:p w:rsidR="00591694" w:rsidRDefault="00591694" w:rsidP="00591694">
      <w:pPr>
        <w:rPr>
          <w:rFonts w:ascii="Bookman Old Style" w:hAnsi="Bookman Old Style"/>
          <w:sz w:val="18"/>
          <w:szCs w:val="18"/>
        </w:rPr>
      </w:pPr>
      <w:proofErr w:type="gramStart"/>
      <w:r>
        <w:rPr>
          <w:rFonts w:ascii="Bookman Old Style" w:hAnsi="Bookman Old Style"/>
          <w:sz w:val="18"/>
          <w:szCs w:val="18"/>
        </w:rPr>
        <w:t>Part V.</w:t>
      </w:r>
      <w:proofErr w:type="gramEnd"/>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What strong emotions has Judy produced in Dexter?</w:t>
      </w:r>
    </w:p>
    <w:p w:rsidR="00591694" w:rsidRDefault="00591694" w:rsidP="00591694">
      <w:pPr>
        <w:rPr>
          <w:rFonts w:ascii="Bookman Old Style" w:hAnsi="Bookman Old Style"/>
          <w:sz w:val="18"/>
          <w:szCs w:val="18"/>
        </w:rPr>
      </w:pPr>
    </w:p>
    <w:p w:rsidR="00591694" w:rsidRPr="00F06740" w:rsidRDefault="00591694" w:rsidP="00591694">
      <w:pPr>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When Judy leaves Dexter again, how does he respond emotionally? Why?</w:t>
      </w:r>
    </w:p>
    <w:p w:rsidR="00591694" w:rsidRDefault="00591694" w:rsidP="00591694">
      <w:pPr>
        <w:rPr>
          <w:rFonts w:ascii="Bookman Old Style" w:hAnsi="Bookman Old Style"/>
          <w:sz w:val="18"/>
          <w:szCs w:val="18"/>
        </w:rPr>
      </w:pPr>
    </w:p>
    <w:p w:rsidR="00591694" w:rsidRPr="00F06740" w:rsidRDefault="00591694" w:rsidP="00591694">
      <w:pPr>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Compared to Dexter’s intense emotions, how would you describe Judy’s emotions?</w:t>
      </w:r>
    </w:p>
    <w:p w:rsidR="00591694" w:rsidRDefault="00591694" w:rsidP="00591694">
      <w:pPr>
        <w:rPr>
          <w:rFonts w:ascii="Bookman Old Style" w:hAnsi="Bookman Old Style"/>
          <w:sz w:val="18"/>
          <w:szCs w:val="18"/>
        </w:rPr>
      </w:pPr>
    </w:p>
    <w:p w:rsidR="00591694" w:rsidRPr="00F06740" w:rsidRDefault="00591694" w:rsidP="00591694">
      <w:pPr>
        <w:rPr>
          <w:rFonts w:ascii="Bookman Old Style" w:hAnsi="Bookman Old Style"/>
          <w:sz w:val="18"/>
          <w:szCs w:val="18"/>
        </w:rPr>
      </w:pPr>
    </w:p>
    <w:p w:rsidR="00591694" w:rsidRPr="00F06740" w:rsidRDefault="00591694" w:rsidP="00591694">
      <w:pPr>
        <w:rPr>
          <w:rFonts w:ascii="Bookman Old Style" w:hAnsi="Bookman Old Style"/>
          <w:sz w:val="18"/>
          <w:szCs w:val="18"/>
        </w:rPr>
      </w:pPr>
      <w:r>
        <w:rPr>
          <w:rFonts w:ascii="Bookman Old Style" w:hAnsi="Bookman Old Style"/>
          <w:sz w:val="18"/>
          <w:szCs w:val="18"/>
        </w:rPr>
        <w:t>Part VI.</w:t>
      </w: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In what ways does Devlin’s description of Judy undermine her role as a symbol of status in Dexter’s life? How does Dexter respond to the idea that Judy has become ordinary?</w:t>
      </w:r>
    </w:p>
    <w:p w:rsidR="00591694" w:rsidRDefault="00591694" w:rsidP="00591694">
      <w:pPr>
        <w:rPr>
          <w:rFonts w:ascii="Bookman Old Style" w:hAnsi="Bookman Old Style"/>
          <w:sz w:val="18"/>
          <w:szCs w:val="18"/>
        </w:rPr>
      </w:pPr>
    </w:p>
    <w:p w:rsidR="00591694" w:rsidRPr="000B73AA" w:rsidRDefault="00591694" w:rsidP="00591694">
      <w:pPr>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How has Judy changed? What might have caused these changes?</w:t>
      </w:r>
    </w:p>
    <w:p w:rsidR="00591694" w:rsidRDefault="00591694" w:rsidP="00591694">
      <w:pPr>
        <w:rPr>
          <w:rFonts w:ascii="Bookman Old Style" w:hAnsi="Bookman Old Style"/>
          <w:sz w:val="18"/>
          <w:szCs w:val="18"/>
        </w:rPr>
      </w:pPr>
    </w:p>
    <w:p w:rsidR="00591694" w:rsidRPr="000B73AA" w:rsidRDefault="00591694" w:rsidP="00591694">
      <w:pPr>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“The sun was gone down, and there was no beauty but the gray beauty of steel that withstands all time.” Remember that Dexter has associated Judy with gold, fire, and light. Why might Dexter experience his loss of Judy as a loss of sun and beauty?</w:t>
      </w:r>
    </w:p>
    <w:p w:rsidR="00591694" w:rsidRDefault="00591694" w:rsidP="00591694">
      <w:pPr>
        <w:rPr>
          <w:rFonts w:ascii="Bookman Old Style" w:hAnsi="Bookman Old Style"/>
          <w:sz w:val="18"/>
          <w:szCs w:val="18"/>
        </w:rPr>
      </w:pPr>
      <w:r>
        <w:rPr>
          <w:noProof/>
        </w:rPr>
        <w:lastRenderedPageBreak/>
        <w:drawing>
          <wp:anchor distT="0" distB="0" distL="114300" distR="114300" simplePos="0" relativeHeight="251674624" behindDoc="0" locked="0" layoutInCell="1" allowOverlap="1" wp14:anchorId="180CB936" wp14:editId="3B2A1586">
            <wp:simplePos x="0" y="0"/>
            <wp:positionH relativeFrom="leftMargin">
              <wp:align>right</wp:align>
            </wp:positionH>
            <wp:positionV relativeFrom="paragraph">
              <wp:posOffset>433070</wp:posOffset>
            </wp:positionV>
            <wp:extent cx="581025" cy="581025"/>
            <wp:effectExtent l="0" t="0" r="9525" b="9525"/>
            <wp:wrapSquare wrapText="bothSides"/>
            <wp:docPr id="22" name="Picture 22" descr="http://images.clipartpanda.com/stop-sign-clipart-Anonymous_stop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panda.com/stop-sign-clipart-Anonymous_stop_sig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5F4A3E">
        <w:rPr>
          <w:rFonts w:ascii="Bookman Old Style" w:hAnsi="Bookman Old Style"/>
          <w:noProof/>
          <w:sz w:val="18"/>
          <w:szCs w:val="18"/>
        </w:rPr>
        <mc:AlternateContent>
          <mc:Choice Requires="wps">
            <w:drawing>
              <wp:anchor distT="45720" distB="45720" distL="114300" distR="114300" simplePos="0" relativeHeight="251666432" behindDoc="0" locked="0" layoutInCell="1" allowOverlap="1" wp14:anchorId="58888567" wp14:editId="0872A473">
                <wp:simplePos x="0" y="0"/>
                <wp:positionH relativeFrom="margin">
                  <wp:posOffset>0</wp:posOffset>
                </wp:positionH>
                <wp:positionV relativeFrom="paragraph">
                  <wp:posOffset>293370</wp:posOffset>
                </wp:positionV>
                <wp:extent cx="6353175" cy="9334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33450"/>
                        </a:xfrm>
                        <a:prstGeom prst="rect">
                          <a:avLst/>
                        </a:prstGeom>
                        <a:solidFill>
                          <a:srgbClr val="FFFFFF"/>
                        </a:solidFill>
                        <a:ln w="9525">
                          <a:solidFill>
                            <a:srgbClr val="000000"/>
                          </a:solidFill>
                          <a:miter lim="800000"/>
                          <a:headEnd/>
                          <a:tailEnd/>
                        </a:ln>
                      </wps:spPr>
                      <wps:txbx>
                        <w:txbxContent>
                          <w:p w:rsidR="00591694" w:rsidRPr="005F4A3E" w:rsidRDefault="00591694" w:rsidP="00591694">
                            <w:pPr>
                              <w:rPr>
                                <w:rFonts w:ascii="Bookman Old Style" w:hAnsi="Bookman Old Style"/>
                                <w:sz w:val="18"/>
                                <w:szCs w:val="18"/>
                              </w:rPr>
                            </w:pPr>
                            <w:r w:rsidRPr="005F4A3E">
                              <w:rPr>
                                <w:rFonts w:ascii="Bookman Old Style" w:hAnsi="Bookman Old Style"/>
                                <w:sz w:val="18"/>
                                <w:szCs w:val="18"/>
                              </w:rPr>
                              <w:t xml:space="preserve">Stop – Consider: </w:t>
                            </w:r>
                            <w:r>
                              <w:rPr>
                                <w:rFonts w:ascii="Bookman Old Style" w:hAnsi="Bookman Old Style"/>
                                <w:sz w:val="18"/>
                                <w:szCs w:val="18"/>
                              </w:rPr>
                              <w:t>Evaluate the efficacy (effectiveness) of Fitzgerald’s central symbol – winter as a time of dreams, growth, and possibility – versus the traditional symbol of spring.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1pt;width:500.25pt;height:7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">
                <v:textbox>
                  <w:txbxContent>
                    <w:p w:rsidR="00591694" w:rsidRPr="005F4A3E" w:rsidRDefault="00591694" w:rsidP="00591694">
                      <w:pPr>
                        <w:rPr>
                          <w:rFonts w:ascii="Bookman Old Style" w:hAnsi="Bookman Old Style"/>
                          <w:sz w:val="18"/>
                          <w:szCs w:val="18"/>
                        </w:rPr>
                      </w:pPr>
                      <w:r w:rsidRPr="005F4A3E">
                        <w:rPr>
                          <w:rFonts w:ascii="Bookman Old Style" w:hAnsi="Bookman Old Style"/>
                          <w:sz w:val="18"/>
                          <w:szCs w:val="18"/>
                        </w:rPr>
                        <w:t xml:space="preserve">Stop – Consider: </w:t>
                      </w:r>
                      <w:r>
                        <w:rPr>
                          <w:rFonts w:ascii="Bookman Old Style" w:hAnsi="Bookman Old Style"/>
                          <w:sz w:val="18"/>
                          <w:szCs w:val="18"/>
                        </w:rPr>
                        <w:t>Evaluate the efficacy (effectiveness) of Fitzgerald’s central symbol – winter as a time of dreams, growth, and possibility – versus the traditional symbol of spring.</w:t>
                      </w:r>
                    </w:p>
                  </w:txbxContent>
                </v:textbox>
                <w10:wrap type="square" anchorx="margin"/>
              </v:shape>
            </w:pict>
          </mc:Fallback>
        </mc:AlternateContent>
      </w:r>
    </w:p>
    <w:p w:rsidR="00591694" w:rsidRDefault="00591694" w:rsidP="00591694">
      <w:pPr>
        <w:rPr>
          <w:rFonts w:ascii="Bookman Old Style" w:hAnsi="Bookman Old Style"/>
          <w:sz w:val="18"/>
          <w:szCs w:val="18"/>
        </w:rPr>
      </w:pPr>
    </w:p>
    <w:p w:rsidR="00591694" w:rsidRDefault="00591694" w:rsidP="00591694">
      <w:pPr>
        <w:rPr>
          <w:rFonts w:ascii="Bookman Old Style" w:hAnsi="Bookman Old Style"/>
          <w:sz w:val="18"/>
          <w:szCs w:val="18"/>
        </w:rPr>
      </w:pPr>
      <w:r>
        <w:rPr>
          <w:rFonts w:ascii="Bookman Old Style" w:hAnsi="Bookman Old Style"/>
          <w:sz w:val="18"/>
          <w:szCs w:val="18"/>
        </w:rPr>
        <w:t>Grammar Check</w:t>
      </w: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Find four sentences in which Fitzgerald uses coordinating conjunctions with a comma to pull together two independent clauses.</w:t>
      </w:r>
    </w:p>
    <w:p w:rsidR="00591694" w:rsidRDefault="00591694" w:rsidP="00591694">
      <w:pPr>
        <w:rPr>
          <w:rFonts w:ascii="Bookman Old Style" w:hAnsi="Bookman Old Style"/>
          <w:sz w:val="18"/>
          <w:szCs w:val="18"/>
        </w:rPr>
      </w:pPr>
    </w:p>
    <w:p w:rsidR="00591694" w:rsidRDefault="00591694" w:rsidP="00591694">
      <w:pPr>
        <w:rPr>
          <w:rFonts w:ascii="Bookman Old Style" w:hAnsi="Bookman Old Style"/>
          <w:sz w:val="18"/>
          <w:szCs w:val="18"/>
        </w:rPr>
      </w:pPr>
    </w:p>
    <w:p w:rsidR="00591694" w:rsidRPr="000B73AA" w:rsidRDefault="00591694" w:rsidP="00591694">
      <w:pPr>
        <w:rPr>
          <w:rFonts w:ascii="Bookman Old Style" w:hAnsi="Bookman Old Style"/>
          <w:sz w:val="18"/>
          <w:szCs w:val="18"/>
        </w:rPr>
      </w:pPr>
    </w:p>
    <w:p w:rsidR="00591694"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Find four sentences in which Fitzgerald included unnecessary sentence interrupters and separates them with commas.</w:t>
      </w:r>
    </w:p>
    <w:p w:rsidR="00591694" w:rsidRDefault="00591694" w:rsidP="00591694">
      <w:pPr>
        <w:rPr>
          <w:rFonts w:ascii="Bookman Old Style" w:hAnsi="Bookman Old Style"/>
          <w:sz w:val="18"/>
          <w:szCs w:val="18"/>
        </w:rPr>
      </w:pPr>
    </w:p>
    <w:p w:rsidR="00591694" w:rsidRDefault="00591694" w:rsidP="00591694">
      <w:pPr>
        <w:rPr>
          <w:rFonts w:ascii="Bookman Old Style" w:hAnsi="Bookman Old Style"/>
          <w:sz w:val="18"/>
          <w:szCs w:val="18"/>
        </w:rPr>
      </w:pPr>
    </w:p>
    <w:p w:rsidR="00591694" w:rsidRPr="000B73AA" w:rsidRDefault="00591694" w:rsidP="00591694">
      <w:pPr>
        <w:rPr>
          <w:rFonts w:ascii="Bookman Old Style" w:hAnsi="Bookman Old Style"/>
          <w:sz w:val="18"/>
          <w:szCs w:val="18"/>
        </w:rPr>
      </w:pPr>
    </w:p>
    <w:p w:rsidR="00591694" w:rsidRPr="000B73AA" w:rsidRDefault="00591694" w:rsidP="00591694">
      <w:pPr>
        <w:pStyle w:val="ListParagraph"/>
        <w:numPr>
          <w:ilvl w:val="0"/>
          <w:numId w:val="1"/>
        </w:numPr>
        <w:rPr>
          <w:rFonts w:ascii="Bookman Old Style" w:hAnsi="Bookman Old Style"/>
          <w:sz w:val="18"/>
          <w:szCs w:val="18"/>
        </w:rPr>
      </w:pPr>
      <w:r>
        <w:rPr>
          <w:rFonts w:ascii="Bookman Old Style" w:hAnsi="Bookman Old Style"/>
          <w:sz w:val="18"/>
          <w:szCs w:val="18"/>
        </w:rPr>
        <w:t xml:space="preserve">Find four sentences in which Fitzgerald uses the dash </w:t>
      </w:r>
      <w:proofErr w:type="gramStart"/>
      <w:r>
        <w:rPr>
          <w:rFonts w:ascii="Bookman Old Style" w:hAnsi="Bookman Old Style"/>
          <w:sz w:val="18"/>
          <w:szCs w:val="18"/>
        </w:rPr>
        <w:t>( -</w:t>
      </w:r>
      <w:proofErr w:type="gramEnd"/>
      <w:r>
        <w:rPr>
          <w:rFonts w:ascii="Bookman Old Style" w:hAnsi="Bookman Old Style"/>
          <w:sz w:val="18"/>
          <w:szCs w:val="18"/>
        </w:rPr>
        <w:t xml:space="preserve"> ) and determine what purpose the dash serves grammatically.</w:t>
      </w:r>
    </w:p>
    <w:p w:rsidR="00591694" w:rsidRPr="00F06740" w:rsidRDefault="00591694" w:rsidP="00591694"/>
    <w:p w:rsidR="00591694" w:rsidRPr="00F06740" w:rsidRDefault="00591694" w:rsidP="00591694"/>
    <w:p w:rsidR="00184858" w:rsidRDefault="002A74E2"/>
    <w:sectPr w:rsidR="0018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06B86"/>
    <w:multiLevelType w:val="hybridMultilevel"/>
    <w:tmpl w:val="37F63EA0"/>
    <w:lvl w:ilvl="0" w:tplc="E8769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94"/>
    <w:rsid w:val="00171858"/>
    <w:rsid w:val="002A74E2"/>
    <w:rsid w:val="00591694"/>
    <w:rsid w:val="00927E96"/>
    <w:rsid w:val="00AF1EE8"/>
    <w:rsid w:val="00CE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694"/>
    <w:pPr>
      <w:ind w:left="720"/>
      <w:contextualSpacing/>
    </w:pPr>
  </w:style>
  <w:style w:type="paragraph" w:styleId="BalloonText">
    <w:name w:val="Balloon Text"/>
    <w:basedOn w:val="Normal"/>
    <w:link w:val="BalloonTextChar"/>
    <w:uiPriority w:val="99"/>
    <w:semiHidden/>
    <w:unhideWhenUsed/>
    <w:rsid w:val="002A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694"/>
    <w:pPr>
      <w:ind w:left="720"/>
      <w:contextualSpacing/>
    </w:pPr>
  </w:style>
  <w:style w:type="paragraph" w:styleId="BalloonText">
    <w:name w:val="Balloon Text"/>
    <w:basedOn w:val="Normal"/>
    <w:link w:val="BalloonTextChar"/>
    <w:uiPriority w:val="99"/>
    <w:semiHidden/>
    <w:unhideWhenUsed/>
    <w:rsid w:val="002A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 Image</dc:creator>
  <cp:lastModifiedBy>Dummy, Image</cp:lastModifiedBy>
  <cp:revision>3</cp:revision>
  <cp:lastPrinted>2016-09-26T13:48:00Z</cp:lastPrinted>
  <dcterms:created xsi:type="dcterms:W3CDTF">2016-05-27T14:51:00Z</dcterms:created>
  <dcterms:modified xsi:type="dcterms:W3CDTF">2016-09-26T13:52:00Z</dcterms:modified>
</cp:coreProperties>
</file>